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CA" w:rsidRPr="00253EBD" w:rsidRDefault="00286206">
      <w:pPr>
        <w:pStyle w:val="Default"/>
        <w:rPr>
          <w:color w:val="auto"/>
          <w:sz w:val="22"/>
          <w:szCs w:val="22"/>
        </w:rPr>
      </w:pPr>
      <w:r w:rsidRPr="0028620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7.8pt;margin-top:37.4pt;width:511.1pt;height:131.1pt;z-index:251658240;mso-position-horizontal-relative:page;mso-position-vertical-relative:page" wrapcoords="0 0" o:allowincell="f" filled="f" stroked="f">
            <v:textbox>
              <w:txbxContent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4711"/>
                    <w:gridCol w:w="4711"/>
                  </w:tblGrid>
                  <w:tr w:rsidR="00FC3809">
                    <w:trPr>
                      <w:trHeight w:val="1061"/>
                    </w:trPr>
                    <w:tc>
                      <w:tcPr>
                        <w:tcW w:w="4711" w:type="dxa"/>
                      </w:tcPr>
                      <w:p w:rsidR="00FC3809" w:rsidRDefault="00FC3809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711" w:type="dxa"/>
                      </w:tcPr>
                      <w:p w:rsidR="00FC3809" w:rsidRDefault="00F76C03" w:rsidP="008F313E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Združenie pre urbanizmus a územné plánovanie na </w:t>
                        </w:r>
                        <w:r w:rsidR="00FC3809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Slovensku</w:t>
                        </w:r>
                      </w:p>
                      <w:p w:rsidR="00FC3809" w:rsidRDefault="00F76C03" w:rsidP="008F313E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pri </w:t>
                        </w:r>
                        <w:r w:rsidR="00FC3809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Spolku architektov Slovenska</w:t>
                        </w:r>
                      </w:p>
                      <w:p w:rsidR="00FC3809" w:rsidRDefault="00FC3809" w:rsidP="008F313E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:rsidR="00FC3809" w:rsidRDefault="00FC3809" w:rsidP="008F313E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pozýva</w:t>
                        </w:r>
                      </w:p>
                      <w:p w:rsidR="00F76C03" w:rsidRDefault="00F76C03" w:rsidP="008F313E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na výstavu a konferenciu</w:t>
                        </w:r>
                      </w:p>
                      <w:p w:rsidR="008F313E" w:rsidRDefault="00F76C03" w:rsidP="008F313E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o plánovaní </w:t>
                        </w:r>
                        <w:r w:rsidR="00444374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sídiel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 </w:t>
                        </w:r>
                        <w:r w:rsidR="008F313E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krajiny</w:t>
                        </w:r>
                      </w:p>
                      <w:p w:rsidR="00FC3809" w:rsidRDefault="00F76C03" w:rsidP="008F313E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LAND-URBIA </w:t>
                        </w:r>
                        <w:r w:rsidR="00FC3809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201</w:t>
                        </w:r>
                        <w:r w:rsidR="00D84F5F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4</w:t>
                        </w:r>
                      </w:p>
                      <w:p w:rsidR="00FC3809" w:rsidRDefault="00FC3809">
                        <w:pPr>
                          <w:pStyle w:val="Default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</w:tbl>
                <w:p w:rsidR="00B379BF" w:rsidRDefault="00B379BF"/>
              </w:txbxContent>
            </v:textbox>
            <w10:wrap type="through" anchorx="page" anchory="page"/>
          </v:shape>
        </w:pict>
      </w:r>
    </w:p>
    <w:p w:rsidR="00FC3809" w:rsidRPr="00253EBD" w:rsidRDefault="00CF6813">
      <w:pPr>
        <w:pStyle w:val="Default"/>
        <w:rPr>
          <w:b/>
          <w:color w:val="auto"/>
          <w:sz w:val="28"/>
          <w:szCs w:val="28"/>
        </w:rPr>
      </w:pPr>
      <w:r w:rsidRPr="00253EBD">
        <w:rPr>
          <w:b/>
          <w:color w:val="auto"/>
          <w:sz w:val="28"/>
          <w:szCs w:val="28"/>
        </w:rPr>
        <w:t>Podrobný program výstavy</w:t>
      </w:r>
      <w:r w:rsidR="00F76C03" w:rsidRPr="00253EBD">
        <w:rPr>
          <w:b/>
          <w:color w:val="auto"/>
          <w:sz w:val="28"/>
          <w:szCs w:val="28"/>
        </w:rPr>
        <w:t xml:space="preserve"> a konferencie</w:t>
      </w:r>
      <w:r w:rsidRPr="00253EBD">
        <w:rPr>
          <w:b/>
          <w:color w:val="auto"/>
          <w:sz w:val="28"/>
          <w:szCs w:val="28"/>
        </w:rPr>
        <w:t xml:space="preserve"> </w:t>
      </w:r>
      <w:proofErr w:type="spellStart"/>
      <w:r w:rsidRPr="00253EBD">
        <w:rPr>
          <w:b/>
          <w:color w:val="auto"/>
          <w:sz w:val="28"/>
          <w:szCs w:val="28"/>
        </w:rPr>
        <w:t>Land-Urbia</w:t>
      </w:r>
      <w:proofErr w:type="spellEnd"/>
      <w:r w:rsidRPr="00253EBD">
        <w:rPr>
          <w:b/>
          <w:color w:val="auto"/>
          <w:sz w:val="28"/>
          <w:szCs w:val="28"/>
        </w:rPr>
        <w:t xml:space="preserve"> 201</w:t>
      </w:r>
      <w:r w:rsidR="000F6910" w:rsidRPr="00253EBD">
        <w:rPr>
          <w:b/>
          <w:color w:val="auto"/>
          <w:sz w:val="28"/>
          <w:szCs w:val="28"/>
        </w:rPr>
        <w:t>4</w:t>
      </w:r>
    </w:p>
    <w:p w:rsidR="005F303A" w:rsidRPr="00253EBD" w:rsidRDefault="005F303A">
      <w:pPr>
        <w:pStyle w:val="Default"/>
        <w:rPr>
          <w:color w:val="auto"/>
          <w:sz w:val="22"/>
          <w:szCs w:val="22"/>
        </w:rPr>
      </w:pPr>
    </w:p>
    <w:p w:rsidR="00FC3809" w:rsidRPr="00253EBD" w:rsidRDefault="004E0195">
      <w:pPr>
        <w:pStyle w:val="Default"/>
        <w:framePr w:w="3878" w:wrap="auto" w:vAnchor="page" w:hAnchor="page" w:x="1516" w:y="993"/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1955800" cy="1066800"/>
            <wp:effectExtent l="19050" t="0" r="635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809" w:rsidRPr="00253EBD" w:rsidRDefault="00233620" w:rsidP="00F76C03">
      <w:pPr>
        <w:pStyle w:val="Default"/>
        <w:pBdr>
          <w:bottom w:val="single" w:sz="4" w:space="1" w:color="auto"/>
        </w:pBdr>
        <w:shd w:val="clear" w:color="auto" w:fill="C2D69B"/>
        <w:tabs>
          <w:tab w:val="left" w:pos="851"/>
        </w:tabs>
        <w:rPr>
          <w:color w:val="auto"/>
          <w:sz w:val="28"/>
          <w:szCs w:val="28"/>
        </w:rPr>
      </w:pPr>
      <w:r w:rsidRPr="00253EBD">
        <w:rPr>
          <w:b/>
          <w:bCs/>
          <w:color w:val="auto"/>
          <w:sz w:val="28"/>
          <w:szCs w:val="28"/>
        </w:rPr>
        <w:t>24.</w:t>
      </w:r>
      <w:r w:rsidR="00F76C03" w:rsidRPr="00253EBD">
        <w:rPr>
          <w:b/>
          <w:bCs/>
          <w:color w:val="auto"/>
          <w:sz w:val="28"/>
          <w:szCs w:val="28"/>
        </w:rPr>
        <w:t>0</w:t>
      </w:r>
      <w:r w:rsidRPr="00253EBD">
        <w:rPr>
          <w:b/>
          <w:bCs/>
          <w:color w:val="auto"/>
          <w:sz w:val="28"/>
          <w:szCs w:val="28"/>
        </w:rPr>
        <w:t>4.</w:t>
      </w:r>
      <w:r w:rsidR="006335A4" w:rsidRPr="00253EBD">
        <w:rPr>
          <w:b/>
          <w:bCs/>
          <w:color w:val="auto"/>
          <w:sz w:val="28"/>
          <w:szCs w:val="28"/>
        </w:rPr>
        <w:t>2014</w:t>
      </w:r>
      <w:r w:rsidR="00F76C03" w:rsidRPr="00253EBD">
        <w:rPr>
          <w:b/>
          <w:bCs/>
          <w:color w:val="auto"/>
          <w:sz w:val="28"/>
          <w:szCs w:val="28"/>
        </w:rPr>
        <w:t xml:space="preserve">  Aktuálne legislatívne normy – prezentácie a panelová diskusia</w:t>
      </w:r>
    </w:p>
    <w:p w:rsidR="00FC3809" w:rsidRPr="00253EBD" w:rsidRDefault="00FC3809">
      <w:pPr>
        <w:pStyle w:val="Default"/>
        <w:rPr>
          <w:color w:val="auto"/>
          <w:sz w:val="22"/>
          <w:szCs w:val="22"/>
        </w:rPr>
      </w:pPr>
    </w:p>
    <w:p w:rsidR="006335A4" w:rsidRPr="00253EBD" w:rsidRDefault="006335A4" w:rsidP="00426449">
      <w:pPr>
        <w:pStyle w:val="Default"/>
        <w:shd w:val="clear" w:color="auto" w:fill="D9D9D9"/>
        <w:spacing w:after="30"/>
        <w:rPr>
          <w:i/>
          <w:color w:val="auto"/>
        </w:rPr>
      </w:pPr>
      <w:r w:rsidRPr="00253EBD">
        <w:rPr>
          <w:b/>
          <w:bCs/>
          <w:color w:val="auto"/>
        </w:rPr>
        <w:t>1</w:t>
      </w:r>
      <w:r w:rsidR="000E4AE2" w:rsidRPr="00253EBD">
        <w:rPr>
          <w:b/>
          <w:bCs/>
          <w:color w:val="auto"/>
        </w:rPr>
        <w:t>1</w:t>
      </w:r>
      <w:r w:rsidR="00F76C03" w:rsidRPr="00253EBD">
        <w:rPr>
          <w:b/>
          <w:bCs/>
          <w:color w:val="auto"/>
        </w:rPr>
        <w:t>.00  O</w:t>
      </w:r>
      <w:r w:rsidRPr="00253EBD">
        <w:rPr>
          <w:b/>
          <w:color w:val="auto"/>
        </w:rPr>
        <w:t>tvorenie výstavy</w:t>
      </w:r>
      <w:r w:rsidR="00F76C03" w:rsidRPr="00253EBD">
        <w:rPr>
          <w:b/>
          <w:color w:val="auto"/>
        </w:rPr>
        <w:t xml:space="preserve"> a konferencie</w:t>
      </w:r>
    </w:p>
    <w:p w:rsidR="00426449" w:rsidRPr="00253EBD" w:rsidRDefault="00426449" w:rsidP="001927F3">
      <w:pPr>
        <w:pStyle w:val="Default"/>
        <w:numPr>
          <w:ilvl w:val="0"/>
          <w:numId w:val="1"/>
        </w:numPr>
        <w:spacing w:before="60"/>
        <w:ind w:left="568" w:hanging="284"/>
        <w:rPr>
          <w:i/>
          <w:color w:val="auto"/>
          <w:sz w:val="22"/>
          <w:szCs w:val="22"/>
        </w:rPr>
      </w:pPr>
      <w:r w:rsidRPr="00253EBD">
        <w:rPr>
          <w:bCs/>
          <w:i/>
          <w:color w:val="auto"/>
          <w:sz w:val="22"/>
          <w:szCs w:val="22"/>
        </w:rPr>
        <w:t>privítanie</w:t>
      </w:r>
      <w:r w:rsidR="00F76C03" w:rsidRPr="00253EBD">
        <w:rPr>
          <w:i/>
          <w:color w:val="auto"/>
          <w:sz w:val="22"/>
          <w:szCs w:val="22"/>
        </w:rPr>
        <w:t xml:space="preserve"> – Ing. arch. Peter </w:t>
      </w:r>
      <w:proofErr w:type="spellStart"/>
      <w:r w:rsidR="00F76C03" w:rsidRPr="00253EBD">
        <w:rPr>
          <w:i/>
          <w:color w:val="auto"/>
          <w:sz w:val="22"/>
          <w:szCs w:val="22"/>
        </w:rPr>
        <w:t>Vaškovič</w:t>
      </w:r>
      <w:proofErr w:type="spellEnd"/>
      <w:r w:rsidR="00F76C03" w:rsidRPr="00253EBD">
        <w:rPr>
          <w:i/>
          <w:color w:val="auto"/>
          <w:sz w:val="22"/>
          <w:szCs w:val="22"/>
        </w:rPr>
        <w:t>., predseda ZUUPS</w:t>
      </w:r>
    </w:p>
    <w:p w:rsidR="00FC3809" w:rsidRPr="00253EBD" w:rsidRDefault="00FC3809" w:rsidP="001927F3">
      <w:pPr>
        <w:pStyle w:val="Default"/>
        <w:numPr>
          <w:ilvl w:val="0"/>
          <w:numId w:val="1"/>
        </w:numPr>
        <w:ind w:left="568" w:hanging="284"/>
        <w:rPr>
          <w:i/>
          <w:color w:val="auto"/>
          <w:sz w:val="22"/>
          <w:szCs w:val="22"/>
        </w:rPr>
      </w:pPr>
      <w:r w:rsidRPr="00253EBD">
        <w:rPr>
          <w:bCs/>
          <w:i/>
          <w:color w:val="auto"/>
          <w:sz w:val="22"/>
          <w:szCs w:val="22"/>
        </w:rPr>
        <w:t xml:space="preserve">príhovor </w:t>
      </w:r>
      <w:r w:rsidRPr="00253EBD">
        <w:rPr>
          <w:i/>
          <w:color w:val="auto"/>
          <w:sz w:val="22"/>
          <w:szCs w:val="22"/>
        </w:rPr>
        <w:t>– prof. RNDr. Mik</w:t>
      </w:r>
      <w:r w:rsidR="00F76C03" w:rsidRPr="00253EBD">
        <w:rPr>
          <w:i/>
          <w:color w:val="auto"/>
          <w:sz w:val="22"/>
          <w:szCs w:val="22"/>
        </w:rPr>
        <w:t>uláš Huba, CSc., poslanec NR SR</w:t>
      </w:r>
    </w:p>
    <w:p w:rsidR="00FC3809" w:rsidRPr="00253EBD" w:rsidRDefault="00FC3809" w:rsidP="001927F3">
      <w:pPr>
        <w:pStyle w:val="Default"/>
        <w:numPr>
          <w:ilvl w:val="0"/>
          <w:numId w:val="1"/>
        </w:numPr>
        <w:ind w:left="568" w:hanging="284"/>
        <w:rPr>
          <w:i/>
          <w:color w:val="auto"/>
          <w:sz w:val="22"/>
          <w:szCs w:val="22"/>
        </w:rPr>
      </w:pPr>
      <w:r w:rsidRPr="00253EBD">
        <w:rPr>
          <w:bCs/>
          <w:i/>
          <w:color w:val="auto"/>
          <w:sz w:val="22"/>
          <w:szCs w:val="22"/>
        </w:rPr>
        <w:t xml:space="preserve">príhovor </w:t>
      </w:r>
      <w:r w:rsidRPr="00253EBD">
        <w:rPr>
          <w:i/>
          <w:color w:val="auto"/>
          <w:sz w:val="22"/>
          <w:szCs w:val="22"/>
        </w:rPr>
        <w:t xml:space="preserve">– doc. Ing. Jozef </w:t>
      </w:r>
      <w:proofErr w:type="spellStart"/>
      <w:r w:rsidRPr="00253EBD">
        <w:rPr>
          <w:i/>
          <w:color w:val="auto"/>
          <w:sz w:val="22"/>
          <w:szCs w:val="22"/>
        </w:rPr>
        <w:t>Dvonč</w:t>
      </w:r>
      <w:proofErr w:type="spellEnd"/>
      <w:r w:rsidRPr="00253EBD">
        <w:rPr>
          <w:i/>
          <w:color w:val="auto"/>
          <w:sz w:val="22"/>
          <w:szCs w:val="22"/>
        </w:rPr>
        <w:t>, CSc., pred</w:t>
      </w:r>
      <w:r w:rsidR="00F76C03" w:rsidRPr="00253EBD">
        <w:rPr>
          <w:i/>
          <w:color w:val="auto"/>
          <w:sz w:val="22"/>
          <w:szCs w:val="22"/>
        </w:rPr>
        <w:t>seda ZMOS, primátor Mesta Nitra</w:t>
      </w:r>
    </w:p>
    <w:p w:rsidR="00FC3809" w:rsidRPr="00253EBD" w:rsidRDefault="00FC3809" w:rsidP="001927F3">
      <w:pPr>
        <w:pStyle w:val="Default"/>
        <w:numPr>
          <w:ilvl w:val="0"/>
          <w:numId w:val="1"/>
        </w:numPr>
        <w:ind w:left="568" w:hanging="284"/>
        <w:rPr>
          <w:i/>
          <w:color w:val="auto"/>
          <w:sz w:val="22"/>
          <w:szCs w:val="22"/>
        </w:rPr>
      </w:pPr>
      <w:r w:rsidRPr="00253EBD">
        <w:rPr>
          <w:bCs/>
          <w:i/>
          <w:color w:val="auto"/>
          <w:sz w:val="22"/>
          <w:szCs w:val="22"/>
        </w:rPr>
        <w:t>otvorenie výstavy</w:t>
      </w:r>
      <w:r w:rsidRPr="00253EBD">
        <w:rPr>
          <w:b/>
          <w:bCs/>
          <w:i/>
          <w:color w:val="auto"/>
          <w:sz w:val="22"/>
          <w:szCs w:val="22"/>
        </w:rPr>
        <w:t xml:space="preserve"> </w:t>
      </w:r>
      <w:r w:rsidRPr="00253EBD">
        <w:rPr>
          <w:i/>
          <w:color w:val="auto"/>
          <w:sz w:val="22"/>
          <w:szCs w:val="22"/>
        </w:rPr>
        <w:t xml:space="preserve">– </w:t>
      </w:r>
      <w:r w:rsidR="006E5FA3" w:rsidRPr="00253EBD">
        <w:rPr>
          <w:i/>
          <w:color w:val="auto"/>
          <w:sz w:val="22"/>
          <w:szCs w:val="22"/>
          <w:shd w:val="clear" w:color="auto" w:fill="FFFFFF"/>
        </w:rPr>
        <w:t>prof. Ing. arch. akad. arch. Ján Bahna.</w:t>
      </w:r>
      <w:r w:rsidR="009C558E" w:rsidRPr="00253EBD">
        <w:rPr>
          <w:i/>
          <w:color w:val="auto"/>
          <w:sz w:val="22"/>
          <w:szCs w:val="22"/>
        </w:rPr>
        <w:t>,</w:t>
      </w:r>
      <w:r w:rsidR="00F76C03" w:rsidRPr="00253EBD">
        <w:rPr>
          <w:i/>
          <w:color w:val="auto"/>
          <w:sz w:val="22"/>
          <w:szCs w:val="22"/>
        </w:rPr>
        <w:t xml:space="preserve"> prezident SAS</w:t>
      </w:r>
    </w:p>
    <w:p w:rsidR="001056CA" w:rsidRPr="00253EBD" w:rsidRDefault="001056CA">
      <w:pPr>
        <w:pStyle w:val="Default"/>
        <w:rPr>
          <w:color w:val="auto"/>
          <w:sz w:val="22"/>
          <w:szCs w:val="22"/>
        </w:rPr>
      </w:pPr>
    </w:p>
    <w:p w:rsidR="00426449" w:rsidRPr="00253EBD" w:rsidRDefault="00426449" w:rsidP="00426449">
      <w:pPr>
        <w:pStyle w:val="Default"/>
        <w:shd w:val="clear" w:color="auto" w:fill="D9D9D9"/>
        <w:rPr>
          <w:color w:val="auto"/>
        </w:rPr>
      </w:pPr>
      <w:r w:rsidRPr="00253EBD">
        <w:rPr>
          <w:b/>
          <w:bCs/>
          <w:color w:val="auto"/>
        </w:rPr>
        <w:t>1</w:t>
      </w:r>
      <w:r w:rsidR="000E4AE2" w:rsidRPr="00253EBD">
        <w:rPr>
          <w:b/>
          <w:bCs/>
          <w:color w:val="auto"/>
        </w:rPr>
        <w:t>1</w:t>
      </w:r>
      <w:r w:rsidRPr="00253EBD">
        <w:rPr>
          <w:b/>
          <w:bCs/>
          <w:color w:val="auto"/>
        </w:rPr>
        <w:t>.30-14.00</w:t>
      </w:r>
      <w:r w:rsidR="00F76C03" w:rsidRPr="00253EBD">
        <w:rPr>
          <w:b/>
          <w:bCs/>
          <w:color w:val="auto"/>
        </w:rPr>
        <w:t xml:space="preserve">  </w:t>
      </w:r>
      <w:r w:rsidRPr="00253EBD">
        <w:rPr>
          <w:b/>
          <w:bCs/>
          <w:color w:val="auto"/>
        </w:rPr>
        <w:t>Pre</w:t>
      </w:r>
      <w:r w:rsidR="00F76C03" w:rsidRPr="00253EBD">
        <w:rPr>
          <w:b/>
          <w:bCs/>
          <w:color w:val="auto"/>
        </w:rPr>
        <w:t>zent</w:t>
      </w:r>
      <w:r w:rsidR="000378E6" w:rsidRPr="00253EBD">
        <w:rPr>
          <w:b/>
          <w:bCs/>
          <w:color w:val="auto"/>
        </w:rPr>
        <w:t xml:space="preserve">ácia </w:t>
      </w:r>
      <w:r w:rsidR="00F76C03" w:rsidRPr="00253EBD">
        <w:rPr>
          <w:b/>
          <w:bCs/>
          <w:color w:val="auto"/>
        </w:rPr>
        <w:t>– Nový stavebný zákon</w:t>
      </w:r>
      <w:r w:rsidR="00EA3FEB" w:rsidRPr="00253EBD">
        <w:rPr>
          <w:b/>
          <w:bCs/>
          <w:color w:val="auto"/>
        </w:rPr>
        <w:t xml:space="preserve"> a vykonávacie vyhlášky</w:t>
      </w:r>
    </w:p>
    <w:p w:rsidR="00426449" w:rsidRPr="00253EBD" w:rsidRDefault="00F76C03" w:rsidP="00591FB7">
      <w:pPr>
        <w:pStyle w:val="Default"/>
        <w:spacing w:before="60"/>
        <w:rPr>
          <w:color w:val="auto"/>
          <w:sz w:val="22"/>
          <w:szCs w:val="22"/>
        </w:rPr>
      </w:pPr>
      <w:r w:rsidRPr="00253EBD">
        <w:rPr>
          <w:iCs/>
          <w:color w:val="auto"/>
          <w:sz w:val="22"/>
          <w:szCs w:val="22"/>
        </w:rPr>
        <w:t>Prezentujúci:</w:t>
      </w:r>
    </w:p>
    <w:p w:rsidR="00426449" w:rsidRPr="00253EBD" w:rsidRDefault="00F76C03" w:rsidP="001927F3">
      <w:pPr>
        <w:pStyle w:val="Default"/>
        <w:numPr>
          <w:ilvl w:val="0"/>
          <w:numId w:val="2"/>
        </w:numPr>
        <w:ind w:left="568" w:hanging="284"/>
        <w:rPr>
          <w:i/>
          <w:iCs/>
          <w:color w:val="auto"/>
          <w:sz w:val="22"/>
          <w:szCs w:val="22"/>
        </w:rPr>
      </w:pPr>
      <w:r w:rsidRPr="00253EBD">
        <w:rPr>
          <w:i/>
          <w:iCs/>
          <w:color w:val="auto"/>
          <w:sz w:val="22"/>
          <w:szCs w:val="22"/>
        </w:rPr>
        <w:t>Ing. arch. Miloslava Pašková, ZUUPS</w:t>
      </w:r>
    </w:p>
    <w:p w:rsidR="00C76CEF" w:rsidRPr="00253EBD" w:rsidRDefault="00C76CEF" w:rsidP="00EA3FEB">
      <w:pPr>
        <w:pStyle w:val="Default"/>
        <w:numPr>
          <w:ilvl w:val="0"/>
          <w:numId w:val="2"/>
        </w:numPr>
        <w:ind w:left="567" w:hanging="283"/>
        <w:rPr>
          <w:color w:val="auto"/>
          <w:sz w:val="22"/>
          <w:szCs w:val="22"/>
        </w:rPr>
      </w:pPr>
      <w:r w:rsidRPr="00253EBD">
        <w:rPr>
          <w:i/>
          <w:iCs/>
          <w:color w:val="auto"/>
          <w:sz w:val="22"/>
          <w:szCs w:val="22"/>
        </w:rPr>
        <w:t>Ing. arch. Milan Haviar, MDVRR SR</w:t>
      </w:r>
    </w:p>
    <w:p w:rsidR="00426449" w:rsidRPr="00253EBD" w:rsidRDefault="00426449" w:rsidP="00426449">
      <w:pPr>
        <w:pStyle w:val="Default"/>
        <w:rPr>
          <w:color w:val="auto"/>
          <w:sz w:val="22"/>
          <w:szCs w:val="22"/>
        </w:rPr>
      </w:pPr>
    </w:p>
    <w:p w:rsidR="00426449" w:rsidRPr="00253EBD" w:rsidRDefault="00426449" w:rsidP="00426449">
      <w:pPr>
        <w:pStyle w:val="Default"/>
        <w:shd w:val="clear" w:color="auto" w:fill="D9D9D9"/>
        <w:rPr>
          <w:b/>
          <w:color w:val="auto"/>
        </w:rPr>
      </w:pPr>
      <w:r w:rsidRPr="00253EBD">
        <w:rPr>
          <w:b/>
          <w:bCs/>
          <w:color w:val="auto"/>
        </w:rPr>
        <w:t>14.30</w:t>
      </w:r>
      <w:r w:rsidR="000378E6" w:rsidRPr="00253EBD">
        <w:rPr>
          <w:b/>
          <w:bCs/>
          <w:color w:val="auto"/>
        </w:rPr>
        <w:t>-</w:t>
      </w:r>
      <w:r w:rsidRPr="00253EBD">
        <w:rPr>
          <w:b/>
          <w:bCs/>
          <w:color w:val="auto"/>
        </w:rPr>
        <w:t xml:space="preserve">16.30 </w:t>
      </w:r>
      <w:r w:rsidR="00573D11" w:rsidRPr="00253EBD">
        <w:rPr>
          <w:b/>
          <w:color w:val="auto"/>
        </w:rPr>
        <w:t xml:space="preserve"> </w:t>
      </w:r>
      <w:r w:rsidRPr="00253EBD">
        <w:rPr>
          <w:b/>
          <w:bCs/>
          <w:color w:val="auto"/>
        </w:rPr>
        <w:t xml:space="preserve">Panelová diskusia </w:t>
      </w:r>
      <w:r w:rsidR="000378E6" w:rsidRPr="00253EBD">
        <w:rPr>
          <w:b/>
          <w:bCs/>
          <w:color w:val="auto"/>
        </w:rPr>
        <w:t>–</w:t>
      </w:r>
      <w:r w:rsidRPr="00253EBD">
        <w:rPr>
          <w:b/>
          <w:bCs/>
          <w:color w:val="auto"/>
        </w:rPr>
        <w:t xml:space="preserve"> </w:t>
      </w:r>
      <w:r w:rsidR="000378E6" w:rsidRPr="00253EBD">
        <w:rPr>
          <w:b/>
          <w:bCs/>
          <w:color w:val="auto"/>
        </w:rPr>
        <w:t>spolupráca rezortov a </w:t>
      </w:r>
      <w:r w:rsidR="00573D11" w:rsidRPr="00253EBD">
        <w:rPr>
          <w:b/>
          <w:bCs/>
          <w:color w:val="auto"/>
        </w:rPr>
        <w:t>f</w:t>
      </w:r>
      <w:r w:rsidRPr="00253EBD">
        <w:rPr>
          <w:b/>
          <w:bCs/>
          <w:color w:val="auto"/>
        </w:rPr>
        <w:t xml:space="preserve">inančná podpora </w:t>
      </w:r>
      <w:r w:rsidR="00573D11" w:rsidRPr="00253EBD">
        <w:rPr>
          <w:b/>
          <w:bCs/>
          <w:color w:val="auto"/>
        </w:rPr>
        <w:t>plánovania</w:t>
      </w:r>
    </w:p>
    <w:p w:rsidR="00426449" w:rsidRPr="00253EBD" w:rsidRDefault="00426449" w:rsidP="00591FB7">
      <w:pPr>
        <w:pStyle w:val="Default"/>
        <w:spacing w:before="60"/>
        <w:rPr>
          <w:i/>
          <w:iCs/>
          <w:color w:val="auto"/>
          <w:sz w:val="22"/>
          <w:szCs w:val="22"/>
        </w:rPr>
      </w:pPr>
      <w:r w:rsidRPr="00253EBD">
        <w:rPr>
          <w:color w:val="auto"/>
          <w:sz w:val="22"/>
          <w:szCs w:val="22"/>
        </w:rPr>
        <w:t xml:space="preserve">Moderátor: </w:t>
      </w:r>
      <w:r w:rsidRPr="00253EBD">
        <w:rPr>
          <w:i/>
          <w:iCs/>
          <w:color w:val="auto"/>
          <w:sz w:val="22"/>
          <w:szCs w:val="22"/>
        </w:rPr>
        <w:t>Ing.</w:t>
      </w:r>
      <w:r w:rsidR="000378E6" w:rsidRPr="00253EBD">
        <w:rPr>
          <w:i/>
          <w:iCs/>
          <w:color w:val="auto"/>
          <w:sz w:val="22"/>
          <w:szCs w:val="22"/>
        </w:rPr>
        <w:t> </w:t>
      </w:r>
      <w:r w:rsidRPr="00253EBD">
        <w:rPr>
          <w:i/>
          <w:iCs/>
          <w:color w:val="auto"/>
          <w:sz w:val="22"/>
          <w:szCs w:val="22"/>
        </w:rPr>
        <w:t>arch. Miloslava Pašková, ZUUPS</w:t>
      </w:r>
    </w:p>
    <w:p w:rsidR="00591FB7" w:rsidRPr="00253EBD" w:rsidRDefault="00F12ADE" w:rsidP="00591FB7">
      <w:pPr>
        <w:pStyle w:val="Default"/>
        <w:spacing w:before="60"/>
        <w:rPr>
          <w:iCs/>
          <w:color w:val="auto"/>
          <w:sz w:val="22"/>
          <w:szCs w:val="22"/>
        </w:rPr>
      </w:pPr>
      <w:r w:rsidRPr="00253EBD">
        <w:rPr>
          <w:iCs/>
          <w:color w:val="auto"/>
          <w:sz w:val="22"/>
          <w:szCs w:val="22"/>
        </w:rPr>
        <w:t>Pozvaní ú</w:t>
      </w:r>
      <w:r w:rsidR="00591FB7" w:rsidRPr="00253EBD">
        <w:rPr>
          <w:iCs/>
          <w:color w:val="auto"/>
          <w:sz w:val="22"/>
          <w:szCs w:val="22"/>
        </w:rPr>
        <w:t>častníci panelovej diskusie:</w:t>
      </w:r>
    </w:p>
    <w:p w:rsidR="00444374" w:rsidRPr="00253EBD" w:rsidRDefault="00444374" w:rsidP="001927F3">
      <w:pPr>
        <w:pStyle w:val="Default"/>
        <w:numPr>
          <w:ilvl w:val="0"/>
          <w:numId w:val="3"/>
        </w:numPr>
        <w:ind w:left="568" w:hanging="284"/>
        <w:rPr>
          <w:i/>
          <w:color w:val="auto"/>
          <w:sz w:val="22"/>
          <w:szCs w:val="22"/>
        </w:rPr>
      </w:pPr>
      <w:r w:rsidRPr="00253EBD">
        <w:rPr>
          <w:i/>
          <w:color w:val="auto"/>
          <w:sz w:val="22"/>
          <w:szCs w:val="22"/>
        </w:rPr>
        <w:t xml:space="preserve">Ing. arch. Erika </w:t>
      </w:r>
      <w:proofErr w:type="spellStart"/>
      <w:r w:rsidRPr="00253EBD">
        <w:rPr>
          <w:i/>
          <w:color w:val="auto"/>
          <w:sz w:val="22"/>
          <w:szCs w:val="22"/>
        </w:rPr>
        <w:t>Horanská</w:t>
      </w:r>
      <w:proofErr w:type="spellEnd"/>
      <w:r w:rsidRPr="00253EBD">
        <w:rPr>
          <w:i/>
          <w:color w:val="auto"/>
          <w:sz w:val="22"/>
          <w:szCs w:val="22"/>
        </w:rPr>
        <w:t>, MDVRR SR, oddelenie mestského rozvoja</w:t>
      </w:r>
    </w:p>
    <w:p w:rsidR="00426449" w:rsidRPr="00253EBD" w:rsidRDefault="00B458C8" w:rsidP="001927F3">
      <w:pPr>
        <w:pStyle w:val="Default"/>
        <w:numPr>
          <w:ilvl w:val="0"/>
          <w:numId w:val="3"/>
        </w:numPr>
        <w:ind w:left="568" w:hanging="284"/>
        <w:rPr>
          <w:color w:val="auto"/>
          <w:sz w:val="22"/>
          <w:szCs w:val="22"/>
        </w:rPr>
      </w:pPr>
      <w:r w:rsidRPr="00253EBD">
        <w:rPr>
          <w:i/>
          <w:iCs/>
          <w:color w:val="auto"/>
          <w:sz w:val="22"/>
          <w:szCs w:val="22"/>
        </w:rPr>
        <w:t xml:space="preserve">Elena </w:t>
      </w:r>
      <w:proofErr w:type="spellStart"/>
      <w:r w:rsidRPr="00253EBD">
        <w:rPr>
          <w:i/>
          <w:iCs/>
          <w:color w:val="auto"/>
          <w:sz w:val="22"/>
          <w:szCs w:val="22"/>
        </w:rPr>
        <w:t>Jášeková</w:t>
      </w:r>
      <w:proofErr w:type="spellEnd"/>
      <w:r w:rsidRPr="00253EBD">
        <w:rPr>
          <w:i/>
          <w:iCs/>
          <w:color w:val="auto"/>
          <w:sz w:val="22"/>
          <w:szCs w:val="22"/>
        </w:rPr>
        <w:t xml:space="preserve">, </w:t>
      </w:r>
      <w:r w:rsidR="00591FB7" w:rsidRPr="00253EBD">
        <w:rPr>
          <w:i/>
          <w:iCs/>
          <w:color w:val="auto"/>
          <w:sz w:val="22"/>
          <w:szCs w:val="22"/>
        </w:rPr>
        <w:t xml:space="preserve">MK SR, </w:t>
      </w:r>
      <w:r w:rsidRPr="00253EBD">
        <w:rPr>
          <w:i/>
          <w:iCs/>
          <w:color w:val="auto"/>
          <w:sz w:val="22"/>
          <w:szCs w:val="22"/>
        </w:rPr>
        <w:t>riaditeľka od</w:t>
      </w:r>
      <w:r w:rsidR="00591FB7" w:rsidRPr="00253EBD">
        <w:rPr>
          <w:i/>
          <w:iCs/>
          <w:color w:val="auto"/>
          <w:sz w:val="22"/>
          <w:szCs w:val="22"/>
        </w:rPr>
        <w:t>boru ochrany pamiatkového fondu</w:t>
      </w:r>
    </w:p>
    <w:p w:rsidR="00426449" w:rsidRPr="00253EBD" w:rsidRDefault="00B458C8" w:rsidP="001927F3">
      <w:pPr>
        <w:pStyle w:val="Default"/>
        <w:numPr>
          <w:ilvl w:val="0"/>
          <w:numId w:val="3"/>
        </w:numPr>
        <w:ind w:left="568" w:hanging="284"/>
        <w:rPr>
          <w:color w:val="auto"/>
          <w:sz w:val="22"/>
          <w:szCs w:val="22"/>
        </w:rPr>
      </w:pPr>
      <w:r w:rsidRPr="00253EBD">
        <w:rPr>
          <w:i/>
          <w:iCs/>
          <w:color w:val="auto"/>
          <w:sz w:val="22"/>
          <w:szCs w:val="22"/>
        </w:rPr>
        <w:t xml:space="preserve">Ing. Ján </w:t>
      </w:r>
      <w:proofErr w:type="spellStart"/>
      <w:r w:rsidRPr="00253EBD">
        <w:rPr>
          <w:i/>
          <w:iCs/>
          <w:color w:val="auto"/>
          <w:sz w:val="22"/>
          <w:szCs w:val="22"/>
        </w:rPr>
        <w:t>Julény</w:t>
      </w:r>
      <w:proofErr w:type="spellEnd"/>
      <w:r w:rsidRPr="00253EBD">
        <w:rPr>
          <w:i/>
          <w:iCs/>
          <w:color w:val="auto"/>
          <w:sz w:val="22"/>
          <w:szCs w:val="22"/>
        </w:rPr>
        <w:t xml:space="preserve">, </w:t>
      </w:r>
      <w:r w:rsidR="00591FB7" w:rsidRPr="00253EBD">
        <w:rPr>
          <w:i/>
          <w:iCs/>
          <w:color w:val="auto"/>
          <w:sz w:val="22"/>
          <w:szCs w:val="22"/>
        </w:rPr>
        <w:t xml:space="preserve">MŽP SR, </w:t>
      </w:r>
      <w:r w:rsidRPr="00253EBD">
        <w:rPr>
          <w:i/>
          <w:iCs/>
          <w:color w:val="auto"/>
          <w:sz w:val="22"/>
          <w:szCs w:val="22"/>
        </w:rPr>
        <w:t>riaditeľ odboru ochrany prírody</w:t>
      </w:r>
    </w:p>
    <w:p w:rsidR="00426449" w:rsidRPr="00253EBD" w:rsidRDefault="00B75164" w:rsidP="001927F3">
      <w:pPr>
        <w:pStyle w:val="Default"/>
        <w:numPr>
          <w:ilvl w:val="0"/>
          <w:numId w:val="3"/>
        </w:numPr>
        <w:ind w:left="568" w:hanging="284"/>
        <w:rPr>
          <w:b/>
          <w:color w:val="auto"/>
          <w:sz w:val="22"/>
          <w:szCs w:val="22"/>
        </w:rPr>
      </w:pPr>
      <w:r w:rsidRPr="00253EBD">
        <w:rPr>
          <w:i/>
          <w:iCs/>
          <w:color w:val="auto"/>
          <w:sz w:val="22"/>
          <w:szCs w:val="22"/>
        </w:rPr>
        <w:t xml:space="preserve">Ing. Juraj </w:t>
      </w:r>
      <w:proofErr w:type="spellStart"/>
      <w:r w:rsidRPr="00253EBD">
        <w:rPr>
          <w:i/>
          <w:iCs/>
          <w:color w:val="auto"/>
          <w:sz w:val="22"/>
          <w:szCs w:val="22"/>
        </w:rPr>
        <w:t>Suchánek</w:t>
      </w:r>
      <w:proofErr w:type="spellEnd"/>
      <w:r w:rsidRPr="00253EBD">
        <w:rPr>
          <w:i/>
          <w:iCs/>
          <w:color w:val="auto"/>
          <w:sz w:val="22"/>
          <w:szCs w:val="22"/>
        </w:rPr>
        <w:t xml:space="preserve">, </w:t>
      </w:r>
      <w:r w:rsidR="00591FB7" w:rsidRPr="00253EBD">
        <w:rPr>
          <w:i/>
          <w:iCs/>
          <w:color w:val="auto"/>
          <w:sz w:val="22"/>
          <w:szCs w:val="22"/>
        </w:rPr>
        <w:t>IUR, výkonný riaditeľ</w:t>
      </w:r>
    </w:p>
    <w:p w:rsidR="00C76CEF" w:rsidRPr="00253EBD" w:rsidRDefault="00C76CEF" w:rsidP="00C76CEF">
      <w:pPr>
        <w:pStyle w:val="Default"/>
        <w:numPr>
          <w:ilvl w:val="0"/>
          <w:numId w:val="3"/>
        </w:numPr>
        <w:ind w:left="567" w:hanging="283"/>
        <w:rPr>
          <w:color w:val="auto"/>
          <w:sz w:val="22"/>
          <w:szCs w:val="22"/>
        </w:rPr>
      </w:pPr>
      <w:r w:rsidRPr="00253EBD">
        <w:rPr>
          <w:bCs/>
          <w:i/>
          <w:color w:val="auto"/>
          <w:sz w:val="22"/>
          <w:szCs w:val="22"/>
        </w:rPr>
        <w:t xml:space="preserve">Ing. </w:t>
      </w:r>
      <w:r w:rsidR="00271227" w:rsidRPr="00253EBD">
        <w:rPr>
          <w:bCs/>
          <w:i/>
          <w:color w:val="auto"/>
          <w:sz w:val="22"/>
          <w:szCs w:val="22"/>
        </w:rPr>
        <w:t xml:space="preserve">Peter </w:t>
      </w:r>
      <w:proofErr w:type="spellStart"/>
      <w:r w:rsidR="00271227" w:rsidRPr="00253EBD">
        <w:rPr>
          <w:bCs/>
          <w:i/>
          <w:color w:val="auto"/>
          <w:sz w:val="22"/>
          <w:szCs w:val="22"/>
        </w:rPr>
        <w:t>Rakšányi</w:t>
      </w:r>
      <w:proofErr w:type="spellEnd"/>
      <w:r w:rsidR="00271227" w:rsidRPr="00253EBD">
        <w:rPr>
          <w:bCs/>
          <w:i/>
          <w:color w:val="auto"/>
          <w:sz w:val="22"/>
          <w:szCs w:val="22"/>
        </w:rPr>
        <w:t>, PhD., SF STU – Dopravné n</w:t>
      </w:r>
      <w:r w:rsidRPr="00253EBD">
        <w:rPr>
          <w:bCs/>
          <w:i/>
          <w:color w:val="auto"/>
          <w:sz w:val="22"/>
          <w:szCs w:val="22"/>
        </w:rPr>
        <w:t>ormy na regulovanie verejných priestranstiev</w:t>
      </w:r>
      <w:r w:rsidR="00253EBD">
        <w:rPr>
          <w:bCs/>
          <w:i/>
          <w:color w:val="auto"/>
          <w:sz w:val="22"/>
          <w:szCs w:val="22"/>
        </w:rPr>
        <w:t>, ZUUPS</w:t>
      </w:r>
    </w:p>
    <w:p w:rsidR="000378E6" w:rsidRPr="00253EBD" w:rsidRDefault="00591FB7" w:rsidP="001927F3">
      <w:pPr>
        <w:pStyle w:val="Default"/>
        <w:numPr>
          <w:ilvl w:val="0"/>
          <w:numId w:val="3"/>
        </w:numPr>
        <w:ind w:left="568" w:hanging="284"/>
        <w:rPr>
          <w:b/>
          <w:color w:val="auto"/>
          <w:sz w:val="22"/>
          <w:szCs w:val="22"/>
        </w:rPr>
      </w:pPr>
      <w:r w:rsidRPr="00253EBD">
        <w:rPr>
          <w:i/>
          <w:iCs/>
          <w:color w:val="auto"/>
          <w:sz w:val="22"/>
          <w:szCs w:val="22"/>
        </w:rPr>
        <w:t>Ing. </w:t>
      </w:r>
      <w:r w:rsidR="000378E6" w:rsidRPr="00253EBD">
        <w:rPr>
          <w:i/>
          <w:iCs/>
          <w:color w:val="auto"/>
          <w:sz w:val="22"/>
          <w:szCs w:val="22"/>
        </w:rPr>
        <w:t xml:space="preserve">arch. Peter </w:t>
      </w:r>
      <w:proofErr w:type="spellStart"/>
      <w:r w:rsidR="000378E6" w:rsidRPr="00253EBD">
        <w:rPr>
          <w:i/>
          <w:iCs/>
          <w:color w:val="auto"/>
          <w:sz w:val="22"/>
          <w:szCs w:val="22"/>
        </w:rPr>
        <w:t>Vaškovič</w:t>
      </w:r>
      <w:proofErr w:type="spellEnd"/>
      <w:r w:rsidR="000378E6" w:rsidRPr="00253EBD">
        <w:rPr>
          <w:i/>
          <w:iCs/>
          <w:color w:val="auto"/>
          <w:sz w:val="22"/>
          <w:szCs w:val="22"/>
        </w:rPr>
        <w:t xml:space="preserve">, </w:t>
      </w:r>
      <w:r w:rsidR="00BF7181" w:rsidRPr="00253EBD">
        <w:rPr>
          <w:i/>
          <w:iCs/>
          <w:color w:val="auto"/>
          <w:sz w:val="22"/>
          <w:szCs w:val="22"/>
        </w:rPr>
        <w:t>architekt</w:t>
      </w:r>
      <w:r w:rsidR="008A4B04" w:rsidRPr="00253EBD">
        <w:rPr>
          <w:i/>
          <w:iCs/>
          <w:color w:val="auto"/>
          <w:sz w:val="22"/>
          <w:szCs w:val="22"/>
        </w:rPr>
        <w:t xml:space="preserve"> </w:t>
      </w:r>
      <w:r w:rsidR="00253EBD">
        <w:rPr>
          <w:i/>
          <w:iCs/>
          <w:color w:val="auto"/>
          <w:sz w:val="22"/>
          <w:szCs w:val="22"/>
        </w:rPr>
        <w:t>–</w:t>
      </w:r>
      <w:r w:rsidR="008A4B04" w:rsidRPr="00253EBD">
        <w:rPr>
          <w:i/>
          <w:iCs/>
          <w:color w:val="auto"/>
          <w:sz w:val="22"/>
          <w:szCs w:val="22"/>
        </w:rPr>
        <w:t xml:space="preserve"> </w:t>
      </w:r>
      <w:r w:rsidR="00BF7181" w:rsidRPr="00253EBD">
        <w:rPr>
          <w:i/>
          <w:iCs/>
          <w:color w:val="auto"/>
          <w:sz w:val="22"/>
          <w:szCs w:val="22"/>
        </w:rPr>
        <w:t xml:space="preserve">urbanista, </w:t>
      </w:r>
      <w:r w:rsidR="000378E6" w:rsidRPr="00253EBD">
        <w:rPr>
          <w:i/>
          <w:iCs/>
          <w:color w:val="auto"/>
          <w:sz w:val="22"/>
          <w:szCs w:val="22"/>
        </w:rPr>
        <w:t>ZUUPS</w:t>
      </w:r>
    </w:p>
    <w:p w:rsidR="00591FB7" w:rsidRPr="00253EBD" w:rsidRDefault="00591FB7" w:rsidP="00591FB7">
      <w:pPr>
        <w:pStyle w:val="Default"/>
        <w:spacing w:before="60"/>
        <w:rPr>
          <w:i/>
          <w:iCs/>
          <w:color w:val="auto"/>
          <w:sz w:val="22"/>
          <w:szCs w:val="22"/>
        </w:rPr>
      </w:pPr>
      <w:r w:rsidRPr="00253EBD">
        <w:rPr>
          <w:i/>
          <w:iCs/>
          <w:color w:val="auto"/>
          <w:sz w:val="22"/>
          <w:szCs w:val="22"/>
        </w:rPr>
        <w:t>Diskusia s odbornou verejnosťou</w:t>
      </w:r>
    </w:p>
    <w:p w:rsidR="00426449" w:rsidRPr="00253EBD" w:rsidRDefault="00591FB7" w:rsidP="00233620">
      <w:pPr>
        <w:pStyle w:val="Default"/>
        <w:spacing w:before="60"/>
        <w:rPr>
          <w:i/>
          <w:iCs/>
          <w:color w:val="auto"/>
          <w:sz w:val="22"/>
          <w:szCs w:val="22"/>
        </w:rPr>
      </w:pPr>
      <w:r w:rsidRPr="00253EBD">
        <w:rPr>
          <w:i/>
          <w:iCs/>
          <w:color w:val="auto"/>
          <w:sz w:val="22"/>
          <w:szCs w:val="22"/>
        </w:rPr>
        <w:t>Odporúčania pre závery z </w:t>
      </w:r>
      <w:r w:rsidR="00233620" w:rsidRPr="00253EBD">
        <w:rPr>
          <w:i/>
          <w:iCs/>
          <w:color w:val="auto"/>
          <w:sz w:val="22"/>
          <w:szCs w:val="22"/>
        </w:rPr>
        <w:t>konferencie</w:t>
      </w:r>
    </w:p>
    <w:p w:rsidR="00426449" w:rsidRPr="00253EBD" w:rsidRDefault="00426449">
      <w:pPr>
        <w:pStyle w:val="Default"/>
        <w:rPr>
          <w:color w:val="auto"/>
          <w:sz w:val="22"/>
          <w:szCs w:val="22"/>
        </w:rPr>
      </w:pPr>
    </w:p>
    <w:p w:rsidR="00325190" w:rsidRPr="00253EBD" w:rsidRDefault="00325190" w:rsidP="00325190">
      <w:pPr>
        <w:shd w:val="clear" w:color="auto" w:fill="D9D9D9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3EBD">
        <w:rPr>
          <w:rFonts w:ascii="Times New Roman" w:hAnsi="Times New Roman"/>
          <w:b/>
          <w:bCs/>
          <w:sz w:val="24"/>
          <w:szCs w:val="24"/>
        </w:rPr>
        <w:t xml:space="preserve">16.30-17.00  </w:t>
      </w:r>
      <w:r w:rsidRPr="00253EBD">
        <w:rPr>
          <w:rFonts w:ascii="Times New Roman" w:hAnsi="Times New Roman"/>
          <w:b/>
          <w:sz w:val="24"/>
          <w:szCs w:val="24"/>
        </w:rPr>
        <w:t>o</w:t>
      </w:r>
      <w:r w:rsidR="00573B40" w:rsidRPr="00253EBD">
        <w:rPr>
          <w:rFonts w:ascii="Times New Roman" w:hAnsi="Times New Roman"/>
          <w:b/>
          <w:sz w:val="24"/>
          <w:szCs w:val="24"/>
        </w:rPr>
        <w:t> KRAJ </w:t>
      </w:r>
      <w:proofErr w:type="spellStart"/>
      <w:r w:rsidR="00591FB7" w:rsidRPr="00253EBD">
        <w:rPr>
          <w:rFonts w:ascii="Times New Roman" w:hAnsi="Times New Roman"/>
          <w:b/>
          <w:sz w:val="24"/>
          <w:szCs w:val="24"/>
        </w:rPr>
        <w:t>ine</w:t>
      </w:r>
      <w:proofErr w:type="spellEnd"/>
      <w:r w:rsidR="00233620" w:rsidRPr="00253EBD">
        <w:rPr>
          <w:rFonts w:ascii="Times New Roman" w:hAnsi="Times New Roman"/>
          <w:b/>
          <w:sz w:val="24"/>
          <w:szCs w:val="24"/>
        </w:rPr>
        <w:t xml:space="preserve"> </w:t>
      </w:r>
      <w:r w:rsidR="00591FB7" w:rsidRPr="00253EBD">
        <w:rPr>
          <w:rFonts w:ascii="Times New Roman" w:hAnsi="Times New Roman"/>
          <w:b/>
          <w:sz w:val="24"/>
          <w:szCs w:val="24"/>
        </w:rPr>
        <w:t>:</w:t>
      </w:r>
      <w:r w:rsidR="00233620" w:rsidRPr="00253EB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53EBD">
        <w:rPr>
          <w:rFonts w:ascii="Times New Roman" w:hAnsi="Times New Roman"/>
          <w:b/>
          <w:sz w:val="24"/>
          <w:szCs w:val="24"/>
        </w:rPr>
        <w:t>about</w:t>
      </w:r>
      <w:proofErr w:type="spellEnd"/>
      <w:r w:rsidR="00591FB7" w:rsidRPr="00253EBD">
        <w:rPr>
          <w:rFonts w:ascii="Times New Roman" w:hAnsi="Times New Roman"/>
          <w:b/>
          <w:sz w:val="24"/>
          <w:szCs w:val="24"/>
        </w:rPr>
        <w:t> l </w:t>
      </w:r>
      <w:r w:rsidRPr="00253EBD">
        <w:rPr>
          <w:rFonts w:ascii="Times New Roman" w:hAnsi="Times New Roman"/>
          <w:b/>
          <w:sz w:val="24"/>
          <w:szCs w:val="24"/>
        </w:rPr>
        <w:t>AND</w:t>
      </w:r>
      <w:r w:rsidR="00591FB7" w:rsidRPr="00253EBD">
        <w:rPr>
          <w:rFonts w:ascii="Times New Roman" w:hAnsi="Times New Roman"/>
          <w:b/>
          <w:sz w:val="24"/>
          <w:szCs w:val="24"/>
        </w:rPr>
        <w:t xml:space="preserve"> – </w:t>
      </w:r>
      <w:r w:rsidR="00261AD4" w:rsidRPr="00253EBD">
        <w:rPr>
          <w:rFonts w:ascii="Times New Roman" w:hAnsi="Times New Roman"/>
          <w:b/>
          <w:sz w:val="24"/>
          <w:szCs w:val="24"/>
        </w:rPr>
        <w:t>Slávnostné otvorenie výstavy slovenských výtvarníkov</w:t>
      </w:r>
    </w:p>
    <w:p w:rsidR="00325190" w:rsidRPr="00253EBD" w:rsidRDefault="00325190" w:rsidP="00233620">
      <w:pPr>
        <w:pStyle w:val="Nadpis1"/>
        <w:spacing w:before="60" w:beforeAutospacing="0" w:after="0" w:afterAutospacing="0"/>
        <w:ind w:left="284"/>
        <w:jc w:val="both"/>
        <w:rPr>
          <w:b w:val="0"/>
          <w:sz w:val="22"/>
          <w:szCs w:val="22"/>
        </w:rPr>
      </w:pPr>
      <w:r w:rsidRPr="00253EBD">
        <w:rPr>
          <w:b w:val="0"/>
          <w:bCs w:val="0"/>
          <w:sz w:val="22"/>
          <w:szCs w:val="22"/>
        </w:rPr>
        <w:t xml:space="preserve">Otvorenie výstavy popredných slovenských autorov, </w:t>
      </w:r>
      <w:proofErr w:type="spellStart"/>
      <w:r w:rsidRPr="00253EBD">
        <w:rPr>
          <w:sz w:val="22"/>
          <w:szCs w:val="22"/>
        </w:rPr>
        <w:t>Uľjana</w:t>
      </w:r>
      <w:proofErr w:type="spellEnd"/>
      <w:r w:rsidRPr="00253EBD">
        <w:rPr>
          <w:sz w:val="22"/>
          <w:szCs w:val="22"/>
        </w:rPr>
        <w:t xml:space="preserve"> Zmetáková</w:t>
      </w:r>
      <w:r w:rsidRPr="00253EBD">
        <w:rPr>
          <w:b w:val="0"/>
          <w:sz w:val="22"/>
          <w:szCs w:val="22"/>
        </w:rPr>
        <w:t xml:space="preserve">, maliarka, </w:t>
      </w:r>
      <w:r w:rsidRPr="00253EBD">
        <w:rPr>
          <w:sz w:val="22"/>
          <w:szCs w:val="22"/>
        </w:rPr>
        <w:t>Milan Lukáč</w:t>
      </w:r>
      <w:r w:rsidRPr="00253EBD">
        <w:rPr>
          <w:b w:val="0"/>
          <w:sz w:val="22"/>
          <w:szCs w:val="22"/>
        </w:rPr>
        <w:t xml:space="preserve">, sochár, </w:t>
      </w:r>
      <w:r w:rsidRPr="00253EBD">
        <w:rPr>
          <w:sz w:val="22"/>
          <w:szCs w:val="22"/>
        </w:rPr>
        <w:t>Pavol Kráľ</w:t>
      </w:r>
      <w:r w:rsidRPr="00253EBD">
        <w:rPr>
          <w:b w:val="0"/>
          <w:sz w:val="22"/>
          <w:szCs w:val="22"/>
        </w:rPr>
        <w:t xml:space="preserve">, maliar, </w:t>
      </w:r>
      <w:r w:rsidRPr="00253EBD">
        <w:rPr>
          <w:sz w:val="22"/>
          <w:szCs w:val="22"/>
        </w:rPr>
        <w:t xml:space="preserve">Marcela </w:t>
      </w:r>
      <w:proofErr w:type="spellStart"/>
      <w:r w:rsidRPr="00253EBD">
        <w:rPr>
          <w:sz w:val="22"/>
          <w:szCs w:val="22"/>
        </w:rPr>
        <w:t>Kupčíková</w:t>
      </w:r>
      <w:proofErr w:type="spellEnd"/>
      <w:r w:rsidRPr="00253EBD">
        <w:rPr>
          <w:b w:val="0"/>
          <w:sz w:val="22"/>
          <w:szCs w:val="22"/>
        </w:rPr>
        <w:t xml:space="preserve">, maliarka, </w:t>
      </w:r>
      <w:r w:rsidRPr="00253EBD">
        <w:rPr>
          <w:sz w:val="22"/>
          <w:szCs w:val="22"/>
        </w:rPr>
        <w:t>Gabriela</w:t>
      </w:r>
      <w:r w:rsidRPr="00253EBD">
        <w:rPr>
          <w:b w:val="0"/>
          <w:sz w:val="22"/>
          <w:szCs w:val="22"/>
        </w:rPr>
        <w:t xml:space="preserve"> </w:t>
      </w:r>
      <w:proofErr w:type="spellStart"/>
      <w:r w:rsidRPr="00253EBD">
        <w:rPr>
          <w:sz w:val="22"/>
          <w:szCs w:val="22"/>
        </w:rPr>
        <w:t>Gáspárová-Illéšová</w:t>
      </w:r>
      <w:proofErr w:type="spellEnd"/>
      <w:r w:rsidRPr="00253EBD">
        <w:rPr>
          <w:b w:val="0"/>
          <w:sz w:val="22"/>
          <w:szCs w:val="22"/>
        </w:rPr>
        <w:t xml:space="preserve">, sochárka, </w:t>
      </w:r>
      <w:r w:rsidRPr="00253EBD">
        <w:rPr>
          <w:sz w:val="22"/>
          <w:szCs w:val="22"/>
        </w:rPr>
        <w:t xml:space="preserve">Lýdia </w:t>
      </w:r>
      <w:proofErr w:type="spellStart"/>
      <w:r w:rsidRPr="00253EBD">
        <w:rPr>
          <w:sz w:val="22"/>
          <w:szCs w:val="22"/>
        </w:rPr>
        <w:t>Jergušová-Vydarená</w:t>
      </w:r>
      <w:proofErr w:type="spellEnd"/>
      <w:r w:rsidR="00233620" w:rsidRPr="00253EBD">
        <w:rPr>
          <w:b w:val="0"/>
          <w:sz w:val="22"/>
          <w:szCs w:val="22"/>
        </w:rPr>
        <w:t>, maliarka a ďalší,</w:t>
      </w:r>
    </w:p>
    <w:p w:rsidR="00325190" w:rsidRPr="00253EBD" w:rsidRDefault="00325190">
      <w:pPr>
        <w:pStyle w:val="Default"/>
        <w:rPr>
          <w:bCs/>
          <w:color w:val="auto"/>
          <w:sz w:val="22"/>
          <w:szCs w:val="22"/>
        </w:rPr>
      </w:pPr>
    </w:p>
    <w:p w:rsidR="00FC3809" w:rsidRPr="00253EBD" w:rsidRDefault="00325190" w:rsidP="008A55C6">
      <w:pPr>
        <w:pStyle w:val="Default"/>
        <w:shd w:val="clear" w:color="auto" w:fill="D9D9D9"/>
        <w:rPr>
          <w:color w:val="auto"/>
        </w:rPr>
      </w:pPr>
      <w:r w:rsidRPr="00253EBD">
        <w:rPr>
          <w:b/>
          <w:bCs/>
          <w:color w:val="auto"/>
        </w:rPr>
        <w:t>17.00</w:t>
      </w:r>
      <w:r w:rsidR="00915E8A" w:rsidRPr="00253EBD">
        <w:rPr>
          <w:b/>
          <w:bCs/>
          <w:color w:val="auto"/>
        </w:rPr>
        <w:t>-1</w:t>
      </w:r>
      <w:r w:rsidR="00B26E0D" w:rsidRPr="00253EBD">
        <w:rPr>
          <w:b/>
          <w:bCs/>
          <w:color w:val="auto"/>
        </w:rPr>
        <w:t>9</w:t>
      </w:r>
      <w:r w:rsidR="00915E8A" w:rsidRPr="00253EBD">
        <w:rPr>
          <w:b/>
          <w:bCs/>
          <w:color w:val="auto"/>
        </w:rPr>
        <w:t>.00</w:t>
      </w:r>
      <w:r w:rsidR="0019270C" w:rsidRPr="00253EBD">
        <w:rPr>
          <w:b/>
          <w:bCs/>
          <w:color w:val="auto"/>
        </w:rPr>
        <w:t xml:space="preserve">  </w:t>
      </w:r>
      <w:r w:rsidR="00915E8A" w:rsidRPr="00253EBD">
        <w:rPr>
          <w:b/>
          <w:bCs/>
          <w:color w:val="auto"/>
        </w:rPr>
        <w:t>Spoločné posedenie v</w:t>
      </w:r>
      <w:r w:rsidR="00233620" w:rsidRPr="00253EBD">
        <w:rPr>
          <w:b/>
          <w:bCs/>
          <w:color w:val="auto"/>
        </w:rPr>
        <w:t> </w:t>
      </w:r>
      <w:proofErr w:type="spellStart"/>
      <w:r w:rsidR="009A1609" w:rsidRPr="00253EBD">
        <w:rPr>
          <w:b/>
          <w:bCs/>
          <w:color w:val="auto"/>
        </w:rPr>
        <w:t>Biznis-centr</w:t>
      </w:r>
      <w:r w:rsidR="00233620" w:rsidRPr="00253EBD">
        <w:rPr>
          <w:b/>
          <w:bCs/>
          <w:color w:val="auto"/>
        </w:rPr>
        <w:t>e</w:t>
      </w:r>
      <w:proofErr w:type="spellEnd"/>
      <w:r w:rsidR="00233620" w:rsidRPr="00253EBD">
        <w:rPr>
          <w:b/>
          <w:bCs/>
          <w:color w:val="auto"/>
        </w:rPr>
        <w:t xml:space="preserve"> výstavy</w:t>
      </w:r>
    </w:p>
    <w:p w:rsidR="00A4038F" w:rsidRPr="00253EBD" w:rsidRDefault="00DC2B1F" w:rsidP="00233620">
      <w:pPr>
        <w:pStyle w:val="Default"/>
        <w:tabs>
          <w:tab w:val="left" w:pos="284"/>
        </w:tabs>
        <w:spacing w:before="60"/>
        <w:ind w:firstLine="284"/>
        <w:rPr>
          <w:bCs/>
          <w:color w:val="auto"/>
          <w:sz w:val="22"/>
          <w:szCs w:val="22"/>
        </w:rPr>
      </w:pPr>
      <w:r w:rsidRPr="00253EBD">
        <w:rPr>
          <w:b/>
          <w:bCs/>
          <w:color w:val="auto"/>
          <w:sz w:val="22"/>
          <w:szCs w:val="22"/>
        </w:rPr>
        <w:t xml:space="preserve">Posedenie </w:t>
      </w:r>
      <w:r w:rsidR="00233620" w:rsidRPr="00253EBD">
        <w:rPr>
          <w:b/>
          <w:bCs/>
          <w:color w:val="auto"/>
          <w:sz w:val="22"/>
          <w:szCs w:val="22"/>
        </w:rPr>
        <w:t>pri </w:t>
      </w:r>
      <w:r w:rsidR="00445E6C" w:rsidRPr="00253EBD">
        <w:rPr>
          <w:b/>
          <w:bCs/>
          <w:color w:val="auto"/>
          <w:sz w:val="22"/>
          <w:szCs w:val="22"/>
        </w:rPr>
        <w:t xml:space="preserve">klavíri </w:t>
      </w:r>
      <w:r w:rsidR="00573D11" w:rsidRPr="00253EBD">
        <w:rPr>
          <w:b/>
          <w:bCs/>
          <w:color w:val="auto"/>
          <w:sz w:val="22"/>
          <w:szCs w:val="22"/>
        </w:rPr>
        <w:t xml:space="preserve">- </w:t>
      </w:r>
      <w:r w:rsidR="00573D11" w:rsidRPr="00253EBD">
        <w:rPr>
          <w:b/>
          <w:color w:val="auto"/>
          <w:sz w:val="22"/>
          <w:szCs w:val="22"/>
          <w:shd w:val="clear" w:color="auto" w:fill="FFFFFF"/>
        </w:rPr>
        <w:t>Marek Štrbák</w:t>
      </w:r>
      <w:r w:rsidR="00573D11" w:rsidRPr="00253EBD">
        <w:rPr>
          <w:color w:val="auto"/>
          <w:sz w:val="22"/>
          <w:szCs w:val="22"/>
          <w:shd w:val="clear" w:color="auto" w:fill="FFFFFF"/>
        </w:rPr>
        <w:t xml:space="preserve">, </w:t>
      </w:r>
      <w:r w:rsidR="00233620" w:rsidRPr="00253EBD">
        <w:rPr>
          <w:color w:val="auto"/>
          <w:sz w:val="22"/>
          <w:szCs w:val="22"/>
          <w:shd w:val="clear" w:color="auto" w:fill="FFFFFF"/>
        </w:rPr>
        <w:t xml:space="preserve">klavír, </w:t>
      </w:r>
      <w:r w:rsidR="00573D11" w:rsidRPr="00253EBD">
        <w:rPr>
          <w:color w:val="auto"/>
          <w:sz w:val="22"/>
          <w:szCs w:val="22"/>
          <w:shd w:val="clear" w:color="auto" w:fill="FFFFFF"/>
        </w:rPr>
        <w:t>Nitra</w:t>
      </w:r>
    </w:p>
    <w:p w:rsidR="004B7C88" w:rsidRPr="00253EBD" w:rsidRDefault="004B7C88">
      <w:pPr>
        <w:pStyle w:val="Default"/>
        <w:rPr>
          <w:bCs/>
          <w:color w:val="auto"/>
          <w:sz w:val="22"/>
          <w:szCs w:val="22"/>
        </w:rPr>
      </w:pPr>
    </w:p>
    <w:p w:rsidR="005F303A" w:rsidRPr="00253EBD" w:rsidRDefault="005F303A">
      <w:pPr>
        <w:pStyle w:val="Default"/>
        <w:rPr>
          <w:bCs/>
          <w:color w:val="auto"/>
          <w:sz w:val="22"/>
          <w:szCs w:val="22"/>
        </w:rPr>
      </w:pPr>
    </w:p>
    <w:p w:rsidR="005F303A" w:rsidRPr="00253EBD" w:rsidRDefault="005F303A">
      <w:pPr>
        <w:pStyle w:val="Default"/>
        <w:rPr>
          <w:bCs/>
          <w:color w:val="auto"/>
          <w:sz w:val="22"/>
          <w:szCs w:val="22"/>
        </w:rPr>
      </w:pPr>
    </w:p>
    <w:p w:rsidR="00FC3809" w:rsidRPr="00253EBD" w:rsidRDefault="00233620" w:rsidP="003D23F5">
      <w:pPr>
        <w:pStyle w:val="Default"/>
        <w:pBdr>
          <w:bottom w:val="single" w:sz="4" w:space="1" w:color="auto"/>
        </w:pBdr>
        <w:shd w:val="clear" w:color="auto" w:fill="C2D69B"/>
        <w:rPr>
          <w:b/>
          <w:color w:val="auto"/>
          <w:sz w:val="28"/>
          <w:szCs w:val="28"/>
        </w:rPr>
      </w:pPr>
      <w:r w:rsidRPr="00253EBD">
        <w:rPr>
          <w:b/>
          <w:bCs/>
          <w:color w:val="auto"/>
          <w:sz w:val="28"/>
          <w:szCs w:val="28"/>
        </w:rPr>
        <w:t>25.04.</w:t>
      </w:r>
      <w:r w:rsidR="00C74B3A" w:rsidRPr="00253EBD">
        <w:rPr>
          <w:b/>
          <w:bCs/>
          <w:color w:val="auto"/>
          <w:sz w:val="28"/>
          <w:szCs w:val="28"/>
        </w:rPr>
        <w:t xml:space="preserve">2014  </w:t>
      </w:r>
      <w:r w:rsidRPr="00253EBD">
        <w:rPr>
          <w:b/>
          <w:bCs/>
          <w:color w:val="auto"/>
          <w:sz w:val="28"/>
          <w:szCs w:val="28"/>
        </w:rPr>
        <w:t>Verejné priestranstvá a </w:t>
      </w:r>
      <w:r w:rsidR="00AD61A0" w:rsidRPr="00253EBD">
        <w:rPr>
          <w:b/>
          <w:bCs/>
          <w:color w:val="auto"/>
          <w:sz w:val="28"/>
          <w:szCs w:val="28"/>
        </w:rPr>
        <w:t xml:space="preserve">identita </w:t>
      </w:r>
      <w:r w:rsidRPr="00253EBD">
        <w:rPr>
          <w:b/>
          <w:bCs/>
          <w:color w:val="auto"/>
          <w:sz w:val="28"/>
          <w:szCs w:val="28"/>
        </w:rPr>
        <w:t>–</w:t>
      </w:r>
      <w:r w:rsidR="00AD61A0" w:rsidRPr="00253EBD">
        <w:rPr>
          <w:b/>
          <w:bCs/>
          <w:color w:val="auto"/>
          <w:sz w:val="28"/>
          <w:szCs w:val="28"/>
        </w:rPr>
        <w:t xml:space="preserve"> panelová diskusia</w:t>
      </w:r>
      <w:r w:rsidR="00FC3809" w:rsidRPr="00253EBD">
        <w:rPr>
          <w:b/>
          <w:bCs/>
          <w:color w:val="auto"/>
          <w:sz w:val="28"/>
          <w:szCs w:val="28"/>
        </w:rPr>
        <w:t xml:space="preserve"> </w:t>
      </w:r>
    </w:p>
    <w:p w:rsidR="00FC3809" w:rsidRPr="00253EBD" w:rsidRDefault="00FC3809">
      <w:pPr>
        <w:pStyle w:val="Default"/>
        <w:rPr>
          <w:color w:val="auto"/>
          <w:sz w:val="22"/>
          <w:szCs w:val="22"/>
        </w:rPr>
      </w:pPr>
    </w:p>
    <w:p w:rsidR="008618B2" w:rsidRPr="00253EBD" w:rsidRDefault="00233620" w:rsidP="008A55C6">
      <w:pPr>
        <w:shd w:val="clear" w:color="auto" w:fill="D9D9D9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3EBD">
        <w:rPr>
          <w:rFonts w:ascii="Times New Roman" w:hAnsi="Times New Roman"/>
          <w:b/>
          <w:sz w:val="24"/>
          <w:szCs w:val="24"/>
        </w:rPr>
        <w:t>0</w:t>
      </w:r>
      <w:r w:rsidR="00AD61A0" w:rsidRPr="00253EBD">
        <w:rPr>
          <w:rFonts w:ascii="Times New Roman" w:hAnsi="Times New Roman"/>
          <w:b/>
          <w:sz w:val="24"/>
          <w:szCs w:val="24"/>
        </w:rPr>
        <w:t>9.30-10.00</w:t>
      </w:r>
      <w:r w:rsidRPr="00253EBD">
        <w:rPr>
          <w:rFonts w:ascii="Times New Roman" w:hAnsi="Times New Roman"/>
          <w:b/>
          <w:sz w:val="24"/>
          <w:szCs w:val="24"/>
        </w:rPr>
        <w:t xml:space="preserve">  </w:t>
      </w:r>
      <w:r w:rsidR="00AD61A0" w:rsidRPr="00253EBD">
        <w:rPr>
          <w:rFonts w:ascii="Times New Roman" w:hAnsi="Times New Roman"/>
          <w:b/>
          <w:sz w:val="24"/>
          <w:szCs w:val="24"/>
        </w:rPr>
        <w:t>Meda</w:t>
      </w:r>
      <w:r w:rsidR="00E443E9" w:rsidRPr="00253EBD">
        <w:rPr>
          <w:rFonts w:ascii="Times New Roman" w:hAnsi="Times New Roman"/>
          <w:b/>
          <w:sz w:val="24"/>
          <w:szCs w:val="24"/>
        </w:rPr>
        <w:t>i</w:t>
      </w:r>
      <w:r w:rsidR="00AD61A0" w:rsidRPr="00253EBD">
        <w:rPr>
          <w:rFonts w:ascii="Times New Roman" w:hAnsi="Times New Roman"/>
          <w:b/>
          <w:sz w:val="24"/>
          <w:szCs w:val="24"/>
        </w:rPr>
        <w:t>lón architekta Igora Petra</w:t>
      </w:r>
    </w:p>
    <w:p w:rsidR="00233620" w:rsidRPr="00253EBD" w:rsidRDefault="00233620" w:rsidP="00233620">
      <w:pPr>
        <w:pStyle w:val="Default"/>
        <w:spacing w:before="60"/>
        <w:rPr>
          <w:i/>
          <w:iCs/>
          <w:color w:val="auto"/>
          <w:sz w:val="22"/>
          <w:szCs w:val="22"/>
        </w:rPr>
      </w:pPr>
      <w:r w:rsidRPr="00253EBD">
        <w:rPr>
          <w:color w:val="auto"/>
          <w:sz w:val="22"/>
          <w:szCs w:val="22"/>
        </w:rPr>
        <w:t xml:space="preserve">Kurátor: </w:t>
      </w:r>
      <w:r w:rsidRPr="00253EBD">
        <w:rPr>
          <w:i/>
          <w:iCs/>
          <w:color w:val="auto"/>
          <w:sz w:val="22"/>
          <w:szCs w:val="22"/>
        </w:rPr>
        <w:t xml:space="preserve">Ing. Peter </w:t>
      </w:r>
      <w:proofErr w:type="spellStart"/>
      <w:r w:rsidRPr="00253EBD">
        <w:rPr>
          <w:i/>
          <w:iCs/>
          <w:color w:val="auto"/>
          <w:sz w:val="22"/>
          <w:szCs w:val="22"/>
        </w:rPr>
        <w:t>Rakšányi</w:t>
      </w:r>
      <w:proofErr w:type="spellEnd"/>
      <w:r w:rsidRPr="00253EBD">
        <w:rPr>
          <w:i/>
          <w:iCs/>
          <w:color w:val="auto"/>
          <w:sz w:val="22"/>
          <w:szCs w:val="22"/>
        </w:rPr>
        <w:t>, PhD., ZUUPS</w:t>
      </w:r>
    </w:p>
    <w:p w:rsidR="000211DF" w:rsidRPr="00253EBD" w:rsidRDefault="00233620" w:rsidP="00233620">
      <w:pPr>
        <w:pStyle w:val="Default"/>
        <w:spacing w:before="60"/>
        <w:rPr>
          <w:bCs/>
          <w:color w:val="auto"/>
          <w:sz w:val="22"/>
          <w:szCs w:val="22"/>
        </w:rPr>
      </w:pPr>
      <w:r w:rsidRPr="00253EBD">
        <w:rPr>
          <w:bCs/>
          <w:color w:val="auto"/>
          <w:sz w:val="22"/>
          <w:szCs w:val="22"/>
        </w:rPr>
        <w:t>H</w:t>
      </w:r>
      <w:r w:rsidR="00445E6C" w:rsidRPr="00253EBD">
        <w:rPr>
          <w:bCs/>
          <w:color w:val="auto"/>
          <w:sz w:val="22"/>
          <w:szCs w:val="22"/>
        </w:rPr>
        <w:t>udobná vsuvka</w:t>
      </w:r>
      <w:r w:rsidR="00F12ADE" w:rsidRPr="00253EBD">
        <w:rPr>
          <w:bCs/>
          <w:color w:val="auto"/>
          <w:sz w:val="22"/>
          <w:szCs w:val="22"/>
        </w:rPr>
        <w:t>:</w:t>
      </w:r>
      <w:r w:rsidR="00445E6C" w:rsidRPr="00253EBD">
        <w:rPr>
          <w:bCs/>
          <w:color w:val="auto"/>
          <w:sz w:val="22"/>
          <w:szCs w:val="22"/>
        </w:rPr>
        <w:t xml:space="preserve"> </w:t>
      </w:r>
      <w:proofErr w:type="spellStart"/>
      <w:r w:rsidR="00445E6C" w:rsidRPr="00253EBD">
        <w:rPr>
          <w:bCs/>
          <w:color w:val="auto"/>
          <w:sz w:val="22"/>
          <w:szCs w:val="22"/>
        </w:rPr>
        <w:t>Tralaškola</w:t>
      </w:r>
      <w:proofErr w:type="spellEnd"/>
      <w:r w:rsidR="00942F83" w:rsidRPr="00253EBD">
        <w:rPr>
          <w:bCs/>
          <w:color w:val="auto"/>
          <w:sz w:val="22"/>
          <w:szCs w:val="22"/>
        </w:rPr>
        <w:t xml:space="preserve"> </w:t>
      </w:r>
      <w:r w:rsidR="00573D11" w:rsidRPr="00253EBD">
        <w:rPr>
          <w:bCs/>
          <w:color w:val="auto"/>
          <w:sz w:val="22"/>
          <w:szCs w:val="22"/>
        </w:rPr>
        <w:t>Nitra</w:t>
      </w:r>
    </w:p>
    <w:p w:rsidR="00BC3C3F" w:rsidRPr="00253EBD" w:rsidRDefault="00BC3C3F">
      <w:pPr>
        <w:pStyle w:val="Default"/>
        <w:rPr>
          <w:bCs/>
          <w:color w:val="auto"/>
          <w:sz w:val="22"/>
          <w:szCs w:val="22"/>
        </w:rPr>
      </w:pPr>
    </w:p>
    <w:p w:rsidR="00BC3C3F" w:rsidRPr="00253EBD" w:rsidRDefault="00BC3C3F" w:rsidP="00BC3C3F">
      <w:pPr>
        <w:pStyle w:val="Default"/>
        <w:shd w:val="clear" w:color="auto" w:fill="D9D9D9"/>
        <w:rPr>
          <w:b/>
          <w:color w:val="auto"/>
        </w:rPr>
      </w:pPr>
      <w:r w:rsidRPr="00253EBD">
        <w:rPr>
          <w:b/>
          <w:color w:val="auto"/>
          <w:shd w:val="clear" w:color="auto" w:fill="D9D9D9"/>
        </w:rPr>
        <w:t>Prezentácia knihy</w:t>
      </w:r>
      <w:r w:rsidR="00233620" w:rsidRPr="00253EBD">
        <w:rPr>
          <w:b/>
          <w:color w:val="auto"/>
          <w:shd w:val="clear" w:color="auto" w:fill="D9D9D9"/>
        </w:rPr>
        <w:t xml:space="preserve"> – </w:t>
      </w:r>
      <w:r w:rsidRPr="00253EBD">
        <w:rPr>
          <w:b/>
          <w:color w:val="auto"/>
          <w:shd w:val="clear" w:color="auto" w:fill="D9D9D9"/>
        </w:rPr>
        <w:t>Storoč</w:t>
      </w:r>
      <w:r w:rsidR="00233620" w:rsidRPr="00253EBD">
        <w:rPr>
          <w:b/>
          <w:color w:val="auto"/>
          <w:shd w:val="clear" w:color="auto" w:fill="D9D9D9"/>
        </w:rPr>
        <w:t>nica priestorového plánovania v </w:t>
      </w:r>
      <w:r w:rsidRPr="00253EBD">
        <w:rPr>
          <w:b/>
          <w:color w:val="auto"/>
          <w:shd w:val="clear" w:color="auto" w:fill="D9D9D9"/>
        </w:rPr>
        <w:t>Európe</w:t>
      </w:r>
    </w:p>
    <w:p w:rsidR="00233620" w:rsidRPr="00253EBD" w:rsidRDefault="00233620" w:rsidP="00233620">
      <w:pPr>
        <w:pStyle w:val="Default"/>
        <w:spacing w:before="60"/>
        <w:rPr>
          <w:i/>
          <w:iCs/>
          <w:color w:val="auto"/>
          <w:sz w:val="22"/>
          <w:szCs w:val="22"/>
        </w:rPr>
      </w:pPr>
      <w:r w:rsidRPr="00253EBD">
        <w:rPr>
          <w:color w:val="auto"/>
          <w:sz w:val="22"/>
          <w:szCs w:val="22"/>
        </w:rPr>
        <w:t xml:space="preserve">Predstavuje: </w:t>
      </w:r>
      <w:r w:rsidR="008A4B04" w:rsidRPr="00253EBD">
        <w:rPr>
          <w:i/>
          <w:color w:val="auto"/>
          <w:sz w:val="22"/>
          <w:szCs w:val="22"/>
        </w:rPr>
        <w:t xml:space="preserve">RNDr. Juraj </w:t>
      </w:r>
      <w:proofErr w:type="spellStart"/>
      <w:r w:rsidR="008A4B04" w:rsidRPr="00253EBD">
        <w:rPr>
          <w:i/>
          <w:color w:val="auto"/>
          <w:sz w:val="22"/>
          <w:szCs w:val="22"/>
        </w:rPr>
        <w:t>Silva</w:t>
      </w:r>
      <w:r w:rsidRPr="00253EBD">
        <w:rPr>
          <w:i/>
          <w:color w:val="auto"/>
          <w:sz w:val="22"/>
          <w:szCs w:val="22"/>
        </w:rPr>
        <w:t>n</w:t>
      </w:r>
      <w:proofErr w:type="spellEnd"/>
      <w:r w:rsidRPr="00253EBD">
        <w:rPr>
          <w:i/>
          <w:color w:val="auto"/>
          <w:sz w:val="22"/>
          <w:szCs w:val="22"/>
        </w:rPr>
        <w:t>, CSc.</w:t>
      </w:r>
      <w:r w:rsidRPr="00253EBD">
        <w:rPr>
          <w:i/>
          <w:iCs/>
          <w:color w:val="auto"/>
          <w:sz w:val="22"/>
          <w:szCs w:val="22"/>
        </w:rPr>
        <w:t>, ZUUPS</w:t>
      </w:r>
    </w:p>
    <w:p w:rsidR="00444374" w:rsidRPr="00253EBD" w:rsidRDefault="00444374" w:rsidP="00444374">
      <w:pPr>
        <w:pStyle w:val="Default"/>
        <w:rPr>
          <w:iCs/>
          <w:color w:val="auto"/>
          <w:sz w:val="22"/>
          <w:szCs w:val="22"/>
        </w:rPr>
      </w:pPr>
    </w:p>
    <w:p w:rsidR="00FC3809" w:rsidRPr="00253EBD" w:rsidRDefault="00FC3809" w:rsidP="00BF7181">
      <w:pPr>
        <w:pStyle w:val="Default"/>
        <w:shd w:val="clear" w:color="auto" w:fill="D9D9D9"/>
        <w:ind w:left="2268" w:hanging="2268"/>
        <w:rPr>
          <w:b/>
          <w:color w:val="auto"/>
        </w:rPr>
      </w:pPr>
      <w:r w:rsidRPr="00253EBD">
        <w:rPr>
          <w:b/>
          <w:bCs/>
          <w:color w:val="auto"/>
        </w:rPr>
        <w:lastRenderedPageBreak/>
        <w:t>10.00</w:t>
      </w:r>
      <w:r w:rsidR="00F12ADE" w:rsidRPr="00253EBD">
        <w:rPr>
          <w:b/>
          <w:bCs/>
          <w:color w:val="auto"/>
        </w:rPr>
        <w:t>-</w:t>
      </w:r>
      <w:r w:rsidRPr="00253EBD">
        <w:rPr>
          <w:b/>
          <w:bCs/>
          <w:color w:val="auto"/>
        </w:rPr>
        <w:t xml:space="preserve">12.00 </w:t>
      </w:r>
      <w:r w:rsidR="00F12ADE" w:rsidRPr="00253EBD">
        <w:rPr>
          <w:b/>
          <w:bCs/>
          <w:color w:val="auto"/>
        </w:rPr>
        <w:t xml:space="preserve"> </w:t>
      </w:r>
      <w:r w:rsidR="00F12ADE" w:rsidRPr="00253EBD">
        <w:rPr>
          <w:b/>
          <w:color w:val="auto"/>
        </w:rPr>
        <w:t>Blok 1:  V</w:t>
      </w:r>
      <w:r w:rsidR="00AD61A0" w:rsidRPr="00253EBD">
        <w:rPr>
          <w:b/>
          <w:bCs/>
          <w:color w:val="auto"/>
        </w:rPr>
        <w:t>erejn</w:t>
      </w:r>
      <w:r w:rsidR="00F12ADE" w:rsidRPr="00253EBD">
        <w:rPr>
          <w:b/>
          <w:bCs/>
          <w:color w:val="auto"/>
        </w:rPr>
        <w:t xml:space="preserve">é priestory a verejné </w:t>
      </w:r>
      <w:r w:rsidR="00AD61A0" w:rsidRPr="00253EBD">
        <w:rPr>
          <w:b/>
          <w:bCs/>
          <w:color w:val="auto"/>
        </w:rPr>
        <w:t>priestranst</w:t>
      </w:r>
      <w:r w:rsidR="00F12ADE" w:rsidRPr="00253EBD">
        <w:rPr>
          <w:b/>
          <w:bCs/>
          <w:color w:val="auto"/>
        </w:rPr>
        <w:t>vá</w:t>
      </w:r>
      <w:r w:rsidR="00AD61A0" w:rsidRPr="00253EBD">
        <w:rPr>
          <w:b/>
          <w:bCs/>
          <w:color w:val="auto"/>
        </w:rPr>
        <w:t xml:space="preserve"> </w:t>
      </w:r>
      <w:r w:rsidR="00F12ADE" w:rsidRPr="00253EBD">
        <w:rPr>
          <w:b/>
          <w:bCs/>
          <w:color w:val="auto"/>
        </w:rPr>
        <w:t>–</w:t>
      </w:r>
      <w:r w:rsidR="00AD61A0" w:rsidRPr="00253EBD">
        <w:rPr>
          <w:b/>
          <w:bCs/>
          <w:color w:val="auto"/>
        </w:rPr>
        <w:t xml:space="preserve"> </w:t>
      </w:r>
      <w:r w:rsidR="00F12ADE" w:rsidRPr="005A3EA2">
        <w:rPr>
          <w:bCs/>
          <w:color w:val="auto"/>
          <w:sz w:val="22"/>
          <w:szCs w:val="22"/>
        </w:rPr>
        <w:t>definície, význam, funkcie, identita</w:t>
      </w:r>
    </w:p>
    <w:p w:rsidR="00FC3809" w:rsidRPr="00253EBD" w:rsidRDefault="00FC3809" w:rsidP="00F12ADE">
      <w:pPr>
        <w:pStyle w:val="Default"/>
        <w:spacing w:before="60"/>
        <w:rPr>
          <w:i/>
          <w:color w:val="auto"/>
          <w:sz w:val="22"/>
          <w:szCs w:val="22"/>
        </w:rPr>
      </w:pPr>
      <w:r w:rsidRPr="00253EBD">
        <w:rPr>
          <w:color w:val="auto"/>
          <w:sz w:val="22"/>
          <w:szCs w:val="22"/>
        </w:rPr>
        <w:t>Moder</w:t>
      </w:r>
      <w:r w:rsidR="00E20E61" w:rsidRPr="00253EBD">
        <w:rPr>
          <w:color w:val="auto"/>
          <w:sz w:val="22"/>
          <w:szCs w:val="22"/>
        </w:rPr>
        <w:t>átor</w:t>
      </w:r>
      <w:r w:rsidR="00162E5C" w:rsidRPr="00253EBD">
        <w:rPr>
          <w:color w:val="auto"/>
          <w:sz w:val="22"/>
          <w:szCs w:val="22"/>
        </w:rPr>
        <w:t>:</w:t>
      </w:r>
      <w:r w:rsidR="00162E5C" w:rsidRPr="00253EBD">
        <w:rPr>
          <w:i/>
          <w:color w:val="auto"/>
          <w:sz w:val="22"/>
          <w:szCs w:val="22"/>
        </w:rPr>
        <w:t xml:space="preserve"> </w:t>
      </w:r>
      <w:r w:rsidR="007A514D" w:rsidRPr="00253EBD">
        <w:rPr>
          <w:i/>
          <w:color w:val="auto"/>
          <w:sz w:val="22"/>
          <w:szCs w:val="22"/>
        </w:rPr>
        <w:t>Prof. Ing.</w:t>
      </w:r>
      <w:r w:rsidR="00F12ADE" w:rsidRPr="00253EBD">
        <w:rPr>
          <w:i/>
          <w:color w:val="auto"/>
          <w:sz w:val="22"/>
          <w:szCs w:val="22"/>
        </w:rPr>
        <w:t> </w:t>
      </w:r>
      <w:r w:rsidR="007A514D" w:rsidRPr="00253EBD">
        <w:rPr>
          <w:i/>
          <w:color w:val="auto"/>
          <w:sz w:val="22"/>
          <w:szCs w:val="22"/>
        </w:rPr>
        <w:t xml:space="preserve">arch. Maroš </w:t>
      </w:r>
      <w:proofErr w:type="spellStart"/>
      <w:r w:rsidR="007A514D" w:rsidRPr="00253EBD">
        <w:rPr>
          <w:i/>
          <w:color w:val="auto"/>
          <w:sz w:val="22"/>
          <w:szCs w:val="22"/>
        </w:rPr>
        <w:t>Finka</w:t>
      </w:r>
      <w:proofErr w:type="spellEnd"/>
      <w:r w:rsidR="00573D11" w:rsidRPr="00253EBD">
        <w:rPr>
          <w:i/>
          <w:color w:val="auto"/>
          <w:sz w:val="22"/>
          <w:szCs w:val="22"/>
        </w:rPr>
        <w:t>,</w:t>
      </w:r>
      <w:r w:rsidR="00F12ADE" w:rsidRPr="00253EBD">
        <w:rPr>
          <w:i/>
          <w:iCs/>
          <w:color w:val="auto"/>
          <w:sz w:val="22"/>
          <w:szCs w:val="22"/>
        </w:rPr>
        <w:t xml:space="preserve"> PhD.,</w:t>
      </w:r>
      <w:r w:rsidR="00573D11" w:rsidRPr="00253EBD">
        <w:rPr>
          <w:i/>
          <w:color w:val="auto"/>
          <w:sz w:val="22"/>
          <w:szCs w:val="22"/>
        </w:rPr>
        <w:t xml:space="preserve"> Ústav manažmentu</w:t>
      </w:r>
      <w:r w:rsidR="00F12ADE" w:rsidRPr="00253EBD">
        <w:rPr>
          <w:i/>
          <w:color w:val="auto"/>
          <w:sz w:val="22"/>
          <w:szCs w:val="22"/>
        </w:rPr>
        <w:t xml:space="preserve"> STU</w:t>
      </w:r>
    </w:p>
    <w:p w:rsidR="00FC3809" w:rsidRPr="00253EBD" w:rsidRDefault="00F12ADE" w:rsidP="00F12ADE">
      <w:pPr>
        <w:pStyle w:val="Default"/>
        <w:spacing w:before="60"/>
        <w:rPr>
          <w:color w:val="auto"/>
          <w:sz w:val="22"/>
          <w:szCs w:val="22"/>
        </w:rPr>
      </w:pPr>
      <w:r w:rsidRPr="00253EBD">
        <w:rPr>
          <w:iCs/>
          <w:color w:val="auto"/>
          <w:sz w:val="22"/>
          <w:szCs w:val="22"/>
        </w:rPr>
        <w:t>Hostia pozvaní do diskusie:</w:t>
      </w:r>
    </w:p>
    <w:p w:rsidR="00573D11" w:rsidRPr="00253EBD" w:rsidRDefault="00573D11" w:rsidP="001927F3">
      <w:pPr>
        <w:pStyle w:val="Default"/>
        <w:numPr>
          <w:ilvl w:val="1"/>
          <w:numId w:val="4"/>
        </w:numPr>
        <w:ind w:left="568" w:hanging="284"/>
        <w:rPr>
          <w:color w:val="auto"/>
          <w:sz w:val="22"/>
          <w:szCs w:val="22"/>
        </w:rPr>
      </w:pPr>
      <w:r w:rsidRPr="00253EBD">
        <w:rPr>
          <w:i/>
          <w:iCs/>
          <w:color w:val="auto"/>
          <w:sz w:val="22"/>
          <w:szCs w:val="22"/>
        </w:rPr>
        <w:t>Ing.</w:t>
      </w:r>
      <w:r w:rsidR="00F12ADE" w:rsidRPr="00253EBD">
        <w:rPr>
          <w:i/>
          <w:iCs/>
          <w:color w:val="auto"/>
          <w:sz w:val="22"/>
          <w:szCs w:val="22"/>
        </w:rPr>
        <w:t> </w:t>
      </w:r>
      <w:r w:rsidRPr="00253EBD">
        <w:rPr>
          <w:i/>
          <w:iCs/>
          <w:color w:val="auto"/>
          <w:sz w:val="22"/>
          <w:szCs w:val="22"/>
        </w:rPr>
        <w:t xml:space="preserve">arch. Peter </w:t>
      </w:r>
      <w:proofErr w:type="spellStart"/>
      <w:r w:rsidRPr="00253EBD">
        <w:rPr>
          <w:i/>
          <w:iCs/>
          <w:color w:val="auto"/>
          <w:sz w:val="22"/>
          <w:szCs w:val="22"/>
        </w:rPr>
        <w:t>Černo</w:t>
      </w:r>
      <w:proofErr w:type="spellEnd"/>
      <w:r w:rsidRPr="00253EBD">
        <w:rPr>
          <w:i/>
          <w:iCs/>
          <w:color w:val="auto"/>
          <w:sz w:val="22"/>
          <w:szCs w:val="22"/>
        </w:rPr>
        <w:t xml:space="preserve">, </w:t>
      </w:r>
      <w:proofErr w:type="spellStart"/>
      <w:r w:rsidRPr="00253EBD">
        <w:rPr>
          <w:i/>
          <w:iCs/>
          <w:color w:val="auto"/>
          <w:sz w:val="22"/>
          <w:szCs w:val="22"/>
        </w:rPr>
        <w:t>Cerno+Architekten</w:t>
      </w:r>
      <w:proofErr w:type="spellEnd"/>
      <w:r w:rsidRPr="00253EBD">
        <w:rPr>
          <w:i/>
          <w:iCs/>
          <w:color w:val="auto"/>
          <w:sz w:val="22"/>
          <w:szCs w:val="22"/>
        </w:rPr>
        <w:t>, Mníchov, SRN</w:t>
      </w:r>
    </w:p>
    <w:p w:rsidR="00251D9B" w:rsidRPr="00253EBD" w:rsidRDefault="00251D9B" w:rsidP="001927F3">
      <w:pPr>
        <w:pStyle w:val="Default"/>
        <w:numPr>
          <w:ilvl w:val="1"/>
          <w:numId w:val="4"/>
        </w:numPr>
        <w:ind w:left="568" w:hanging="284"/>
        <w:rPr>
          <w:color w:val="auto"/>
          <w:sz w:val="22"/>
          <w:szCs w:val="22"/>
        </w:rPr>
      </w:pPr>
      <w:r w:rsidRPr="00253EBD">
        <w:rPr>
          <w:i/>
          <w:color w:val="auto"/>
          <w:sz w:val="22"/>
          <w:szCs w:val="22"/>
        </w:rPr>
        <w:t>Ing.</w:t>
      </w:r>
      <w:r w:rsidR="00F12ADE" w:rsidRPr="00253EBD">
        <w:rPr>
          <w:i/>
          <w:color w:val="auto"/>
          <w:sz w:val="22"/>
          <w:szCs w:val="22"/>
        </w:rPr>
        <w:t> </w:t>
      </w:r>
      <w:r w:rsidRPr="00253EBD">
        <w:rPr>
          <w:i/>
          <w:color w:val="auto"/>
          <w:sz w:val="22"/>
          <w:szCs w:val="22"/>
        </w:rPr>
        <w:t xml:space="preserve">arch. </w:t>
      </w:r>
      <w:proofErr w:type="spellStart"/>
      <w:r w:rsidRPr="00253EBD">
        <w:rPr>
          <w:i/>
          <w:color w:val="auto"/>
          <w:sz w:val="22"/>
          <w:szCs w:val="22"/>
        </w:rPr>
        <w:t>Jan</w:t>
      </w:r>
      <w:proofErr w:type="spellEnd"/>
      <w:r w:rsidRPr="00253EBD">
        <w:rPr>
          <w:i/>
          <w:color w:val="auto"/>
          <w:sz w:val="22"/>
          <w:szCs w:val="22"/>
        </w:rPr>
        <w:t xml:space="preserve"> Slanina., ČVUT Praha</w:t>
      </w:r>
      <w:r w:rsidRPr="00253EBD">
        <w:rPr>
          <w:i/>
          <w:iCs/>
          <w:color w:val="auto"/>
          <w:sz w:val="22"/>
          <w:szCs w:val="22"/>
        </w:rPr>
        <w:t>, AUUP</w:t>
      </w:r>
      <w:r w:rsidR="00F12ADE" w:rsidRPr="00253EBD">
        <w:rPr>
          <w:i/>
          <w:iCs/>
          <w:color w:val="auto"/>
          <w:sz w:val="22"/>
          <w:szCs w:val="22"/>
        </w:rPr>
        <w:t xml:space="preserve"> ČR, </w:t>
      </w:r>
      <w:r w:rsidR="00BF7181" w:rsidRPr="00253EBD">
        <w:rPr>
          <w:i/>
          <w:iCs/>
          <w:color w:val="auto"/>
          <w:sz w:val="22"/>
          <w:szCs w:val="22"/>
        </w:rPr>
        <w:t xml:space="preserve">zástupca </w:t>
      </w:r>
      <w:r w:rsidR="00F12ADE" w:rsidRPr="00253EBD">
        <w:rPr>
          <w:i/>
          <w:iCs/>
          <w:color w:val="auto"/>
          <w:sz w:val="22"/>
          <w:szCs w:val="22"/>
        </w:rPr>
        <w:t>partner</w:t>
      </w:r>
      <w:r w:rsidR="00BF7181" w:rsidRPr="00253EBD">
        <w:rPr>
          <w:i/>
          <w:iCs/>
          <w:color w:val="auto"/>
          <w:sz w:val="22"/>
          <w:szCs w:val="22"/>
        </w:rPr>
        <w:t>a</w:t>
      </w:r>
      <w:r w:rsidR="00F12ADE" w:rsidRPr="00253EBD">
        <w:rPr>
          <w:i/>
          <w:iCs/>
          <w:color w:val="auto"/>
          <w:sz w:val="22"/>
          <w:szCs w:val="22"/>
        </w:rPr>
        <w:t xml:space="preserve"> konferencie</w:t>
      </w:r>
    </w:p>
    <w:p w:rsidR="009A1609" w:rsidRPr="00253EBD" w:rsidRDefault="009A1609" w:rsidP="001927F3">
      <w:pPr>
        <w:pStyle w:val="Default"/>
        <w:numPr>
          <w:ilvl w:val="1"/>
          <w:numId w:val="4"/>
        </w:numPr>
        <w:ind w:left="568" w:hanging="284"/>
        <w:rPr>
          <w:color w:val="auto"/>
          <w:sz w:val="22"/>
          <w:szCs w:val="22"/>
        </w:rPr>
      </w:pPr>
      <w:r w:rsidRPr="00253EBD">
        <w:rPr>
          <w:i/>
          <w:iCs/>
          <w:color w:val="auto"/>
          <w:sz w:val="22"/>
          <w:szCs w:val="22"/>
        </w:rPr>
        <w:t xml:space="preserve">Prof. Mikuláš Huba, CSc., </w:t>
      </w:r>
      <w:r w:rsidR="00F12ADE" w:rsidRPr="00253EBD">
        <w:rPr>
          <w:i/>
          <w:iCs/>
          <w:color w:val="auto"/>
          <w:sz w:val="22"/>
          <w:szCs w:val="22"/>
        </w:rPr>
        <w:t xml:space="preserve">poslanec NR SR, </w:t>
      </w:r>
      <w:r w:rsidRPr="00253EBD">
        <w:rPr>
          <w:i/>
          <w:iCs/>
          <w:color w:val="auto"/>
          <w:sz w:val="22"/>
          <w:szCs w:val="22"/>
        </w:rPr>
        <w:t xml:space="preserve">predseda Výboru </w:t>
      </w:r>
      <w:proofErr w:type="spellStart"/>
      <w:r w:rsidRPr="00253EBD">
        <w:rPr>
          <w:i/>
          <w:iCs/>
          <w:color w:val="auto"/>
          <w:sz w:val="22"/>
          <w:szCs w:val="22"/>
        </w:rPr>
        <w:t>PaŽP</w:t>
      </w:r>
      <w:proofErr w:type="spellEnd"/>
      <w:r w:rsidRPr="00253EBD">
        <w:rPr>
          <w:i/>
          <w:iCs/>
          <w:color w:val="auto"/>
          <w:sz w:val="22"/>
          <w:szCs w:val="22"/>
        </w:rPr>
        <w:t xml:space="preserve"> NR</w:t>
      </w:r>
      <w:r w:rsidR="00F12ADE" w:rsidRPr="00253EBD">
        <w:rPr>
          <w:i/>
          <w:iCs/>
          <w:color w:val="auto"/>
          <w:sz w:val="22"/>
          <w:szCs w:val="22"/>
        </w:rPr>
        <w:t> SR</w:t>
      </w:r>
    </w:p>
    <w:p w:rsidR="00634397" w:rsidRPr="00253EBD" w:rsidRDefault="00F12ADE" w:rsidP="001927F3">
      <w:pPr>
        <w:pStyle w:val="Default"/>
        <w:numPr>
          <w:ilvl w:val="1"/>
          <w:numId w:val="4"/>
        </w:numPr>
        <w:ind w:left="568" w:hanging="284"/>
        <w:rPr>
          <w:color w:val="auto"/>
          <w:sz w:val="22"/>
          <w:szCs w:val="22"/>
        </w:rPr>
      </w:pPr>
      <w:r w:rsidRPr="00253EBD">
        <w:rPr>
          <w:i/>
          <w:iCs/>
          <w:color w:val="auto"/>
          <w:sz w:val="22"/>
          <w:szCs w:val="22"/>
        </w:rPr>
        <w:t>Mgr. </w:t>
      </w:r>
      <w:r w:rsidR="00634397" w:rsidRPr="00253EBD">
        <w:rPr>
          <w:i/>
          <w:iCs/>
          <w:color w:val="auto"/>
          <w:sz w:val="22"/>
          <w:szCs w:val="22"/>
        </w:rPr>
        <w:t xml:space="preserve">Patrik </w:t>
      </w:r>
      <w:proofErr w:type="spellStart"/>
      <w:r w:rsidR="00634397" w:rsidRPr="00253EBD">
        <w:rPr>
          <w:i/>
          <w:iCs/>
          <w:color w:val="auto"/>
          <w:sz w:val="22"/>
          <w:szCs w:val="22"/>
        </w:rPr>
        <w:t>Guldan</w:t>
      </w:r>
      <w:proofErr w:type="spellEnd"/>
      <w:r w:rsidRPr="00253EBD">
        <w:rPr>
          <w:i/>
          <w:iCs/>
          <w:color w:val="auto"/>
          <w:sz w:val="22"/>
          <w:szCs w:val="22"/>
        </w:rPr>
        <w:t xml:space="preserve">, </w:t>
      </w:r>
      <w:r w:rsidR="00634397" w:rsidRPr="00253EBD">
        <w:rPr>
          <w:i/>
          <w:iCs/>
          <w:color w:val="auto"/>
          <w:sz w:val="22"/>
          <w:szCs w:val="22"/>
        </w:rPr>
        <w:t>Pamiatkový úrad SR</w:t>
      </w:r>
    </w:p>
    <w:p w:rsidR="007A514D" w:rsidRPr="00253EBD" w:rsidRDefault="007A514D" w:rsidP="001927F3">
      <w:pPr>
        <w:pStyle w:val="Default"/>
        <w:numPr>
          <w:ilvl w:val="1"/>
          <w:numId w:val="4"/>
        </w:numPr>
        <w:ind w:left="568" w:hanging="284"/>
        <w:rPr>
          <w:color w:val="auto"/>
          <w:sz w:val="22"/>
          <w:szCs w:val="22"/>
        </w:rPr>
      </w:pPr>
      <w:r w:rsidRPr="00253EBD">
        <w:rPr>
          <w:i/>
          <w:iCs/>
          <w:color w:val="auto"/>
          <w:sz w:val="22"/>
          <w:szCs w:val="22"/>
        </w:rPr>
        <w:t>Prof. Ing.</w:t>
      </w:r>
      <w:r w:rsidR="00F12ADE" w:rsidRPr="00253EBD">
        <w:rPr>
          <w:i/>
          <w:iCs/>
          <w:color w:val="auto"/>
          <w:sz w:val="22"/>
          <w:szCs w:val="22"/>
        </w:rPr>
        <w:t> </w:t>
      </w:r>
      <w:r w:rsidRPr="00253EBD">
        <w:rPr>
          <w:i/>
          <w:iCs/>
          <w:color w:val="auto"/>
          <w:sz w:val="22"/>
          <w:szCs w:val="22"/>
        </w:rPr>
        <w:t>arch. Bohuš Kováč, PhD.</w:t>
      </w:r>
      <w:r w:rsidR="00F12ADE" w:rsidRPr="00253EBD">
        <w:rPr>
          <w:i/>
          <w:iCs/>
          <w:color w:val="auto"/>
          <w:sz w:val="22"/>
          <w:szCs w:val="22"/>
        </w:rPr>
        <w:t xml:space="preserve">, </w:t>
      </w:r>
      <w:r w:rsidR="00573D11" w:rsidRPr="00253EBD">
        <w:rPr>
          <w:i/>
          <w:iCs/>
          <w:color w:val="auto"/>
          <w:sz w:val="22"/>
          <w:szCs w:val="22"/>
        </w:rPr>
        <w:t xml:space="preserve">Ústav urbanizmu, </w:t>
      </w:r>
      <w:r w:rsidRPr="00253EBD">
        <w:rPr>
          <w:i/>
          <w:iCs/>
          <w:color w:val="auto"/>
          <w:sz w:val="22"/>
          <w:szCs w:val="22"/>
        </w:rPr>
        <w:t>FA STU</w:t>
      </w:r>
    </w:p>
    <w:p w:rsidR="00F12ADE" w:rsidRPr="00253EBD" w:rsidRDefault="00F12ADE" w:rsidP="00F12ADE">
      <w:pPr>
        <w:pStyle w:val="Default"/>
        <w:spacing w:before="60"/>
        <w:rPr>
          <w:i/>
          <w:iCs/>
          <w:color w:val="auto"/>
          <w:sz w:val="22"/>
          <w:szCs w:val="22"/>
        </w:rPr>
      </w:pPr>
      <w:r w:rsidRPr="00253EBD">
        <w:rPr>
          <w:i/>
          <w:iCs/>
          <w:color w:val="auto"/>
          <w:sz w:val="22"/>
          <w:szCs w:val="22"/>
        </w:rPr>
        <w:t>Diskusia s odbornou verejnosťou</w:t>
      </w:r>
    </w:p>
    <w:p w:rsidR="00F12ADE" w:rsidRPr="00253EBD" w:rsidRDefault="00F12ADE" w:rsidP="00F12ADE">
      <w:pPr>
        <w:pStyle w:val="Default"/>
        <w:spacing w:before="60"/>
        <w:rPr>
          <w:i/>
          <w:iCs/>
          <w:color w:val="auto"/>
          <w:sz w:val="22"/>
          <w:szCs w:val="22"/>
        </w:rPr>
      </w:pPr>
      <w:r w:rsidRPr="00253EBD">
        <w:rPr>
          <w:i/>
          <w:iCs/>
          <w:color w:val="auto"/>
          <w:sz w:val="22"/>
          <w:szCs w:val="22"/>
        </w:rPr>
        <w:t>Odporúčania pre závery z konferencie</w:t>
      </w:r>
    </w:p>
    <w:p w:rsidR="00AD61A0" w:rsidRPr="00253EBD" w:rsidRDefault="00AD61A0">
      <w:pPr>
        <w:pStyle w:val="Default"/>
        <w:rPr>
          <w:bCs/>
          <w:color w:val="auto"/>
          <w:sz w:val="22"/>
          <w:szCs w:val="22"/>
        </w:rPr>
      </w:pPr>
    </w:p>
    <w:p w:rsidR="00FC3809" w:rsidRPr="00253EBD" w:rsidRDefault="00F12ADE" w:rsidP="008A55C6">
      <w:pPr>
        <w:pStyle w:val="Default"/>
        <w:shd w:val="clear" w:color="auto" w:fill="D9D9D9"/>
        <w:rPr>
          <w:color w:val="auto"/>
        </w:rPr>
      </w:pPr>
      <w:r w:rsidRPr="00253EBD">
        <w:rPr>
          <w:b/>
          <w:bCs/>
          <w:color w:val="auto"/>
        </w:rPr>
        <w:t>12.00-</w:t>
      </w:r>
      <w:r w:rsidR="00FC3809" w:rsidRPr="00253EBD">
        <w:rPr>
          <w:b/>
          <w:bCs/>
          <w:color w:val="auto"/>
        </w:rPr>
        <w:t>14.00</w:t>
      </w:r>
      <w:r w:rsidRPr="00253EBD">
        <w:rPr>
          <w:b/>
          <w:bCs/>
          <w:color w:val="auto"/>
        </w:rPr>
        <w:t xml:space="preserve">  </w:t>
      </w:r>
      <w:r w:rsidR="00AD61A0" w:rsidRPr="00253EBD">
        <w:rPr>
          <w:b/>
          <w:bCs/>
          <w:color w:val="auto"/>
        </w:rPr>
        <w:t>Blok 2:  Verejné p</w:t>
      </w:r>
      <w:r w:rsidR="00634397" w:rsidRPr="00253EBD">
        <w:rPr>
          <w:b/>
          <w:bCs/>
          <w:color w:val="auto"/>
        </w:rPr>
        <w:t>r</w:t>
      </w:r>
      <w:r w:rsidR="00AD61A0" w:rsidRPr="00253EBD">
        <w:rPr>
          <w:b/>
          <w:bCs/>
          <w:color w:val="auto"/>
        </w:rPr>
        <w:t>iestran</w:t>
      </w:r>
      <w:r w:rsidR="008A55C6" w:rsidRPr="00253EBD">
        <w:rPr>
          <w:b/>
          <w:bCs/>
          <w:color w:val="auto"/>
        </w:rPr>
        <w:t>s</w:t>
      </w:r>
      <w:r w:rsidRPr="00253EBD">
        <w:rPr>
          <w:b/>
          <w:bCs/>
          <w:color w:val="auto"/>
        </w:rPr>
        <w:t>tvá v </w:t>
      </w:r>
      <w:r w:rsidR="00AD61A0" w:rsidRPr="00253EBD">
        <w:rPr>
          <w:b/>
          <w:bCs/>
          <w:color w:val="auto"/>
        </w:rPr>
        <w:t>historickom kontexte</w:t>
      </w:r>
    </w:p>
    <w:p w:rsidR="00FC3809" w:rsidRPr="00253EBD" w:rsidRDefault="00FC3809" w:rsidP="00F12ADE">
      <w:pPr>
        <w:pStyle w:val="Default"/>
        <w:spacing w:before="60"/>
        <w:rPr>
          <w:i/>
          <w:color w:val="auto"/>
          <w:sz w:val="22"/>
          <w:szCs w:val="22"/>
        </w:rPr>
      </w:pPr>
      <w:r w:rsidRPr="00253EBD">
        <w:rPr>
          <w:color w:val="auto"/>
          <w:sz w:val="22"/>
          <w:szCs w:val="22"/>
        </w:rPr>
        <w:t>Moderátor:</w:t>
      </w:r>
      <w:r w:rsidRPr="00253EBD">
        <w:rPr>
          <w:i/>
          <w:color w:val="auto"/>
          <w:sz w:val="22"/>
          <w:szCs w:val="22"/>
        </w:rPr>
        <w:t xml:space="preserve"> </w:t>
      </w:r>
      <w:r w:rsidR="00161E70" w:rsidRPr="00253EBD">
        <w:rPr>
          <w:i/>
          <w:color w:val="auto"/>
          <w:sz w:val="22"/>
          <w:szCs w:val="22"/>
        </w:rPr>
        <w:t xml:space="preserve">Prof. </w:t>
      </w:r>
      <w:r w:rsidR="00F12ADE" w:rsidRPr="00253EBD">
        <w:rPr>
          <w:i/>
          <w:color w:val="auto"/>
          <w:sz w:val="22"/>
          <w:szCs w:val="22"/>
        </w:rPr>
        <w:t>Ing. </w:t>
      </w:r>
      <w:r w:rsidR="00AD61A0" w:rsidRPr="00253EBD">
        <w:rPr>
          <w:i/>
          <w:color w:val="auto"/>
          <w:sz w:val="22"/>
          <w:szCs w:val="22"/>
        </w:rPr>
        <w:t xml:space="preserve">arch. </w:t>
      </w:r>
      <w:r w:rsidR="00161E70" w:rsidRPr="00253EBD">
        <w:rPr>
          <w:i/>
          <w:color w:val="auto"/>
          <w:sz w:val="22"/>
          <w:szCs w:val="22"/>
        </w:rPr>
        <w:t>Pavel Gregor, PhD., FA STU</w:t>
      </w:r>
    </w:p>
    <w:p w:rsidR="00F12ADE" w:rsidRPr="00253EBD" w:rsidRDefault="00F12ADE" w:rsidP="00F12ADE">
      <w:pPr>
        <w:pStyle w:val="Default"/>
        <w:spacing w:before="60"/>
        <w:rPr>
          <w:color w:val="auto"/>
          <w:sz w:val="22"/>
          <w:szCs w:val="22"/>
        </w:rPr>
      </w:pPr>
      <w:r w:rsidRPr="00253EBD">
        <w:rPr>
          <w:iCs/>
          <w:color w:val="auto"/>
          <w:sz w:val="22"/>
          <w:szCs w:val="22"/>
        </w:rPr>
        <w:t>Hostia pozvaní do diskusie:</w:t>
      </w:r>
    </w:p>
    <w:p w:rsidR="00A679AD" w:rsidRPr="00253EBD" w:rsidRDefault="00A679AD" w:rsidP="001927F3">
      <w:pPr>
        <w:pStyle w:val="Default"/>
        <w:numPr>
          <w:ilvl w:val="1"/>
          <w:numId w:val="5"/>
        </w:numPr>
        <w:ind w:left="568" w:hanging="284"/>
        <w:rPr>
          <w:color w:val="auto"/>
          <w:sz w:val="22"/>
          <w:szCs w:val="22"/>
        </w:rPr>
      </w:pPr>
      <w:r w:rsidRPr="00253EBD">
        <w:rPr>
          <w:i/>
          <w:iCs/>
          <w:color w:val="auto"/>
          <w:sz w:val="22"/>
          <w:szCs w:val="22"/>
        </w:rPr>
        <w:t xml:space="preserve">Arch. </w:t>
      </w:r>
      <w:proofErr w:type="spellStart"/>
      <w:r w:rsidRPr="00253EBD">
        <w:rPr>
          <w:i/>
          <w:iCs/>
          <w:color w:val="auto"/>
          <w:sz w:val="22"/>
          <w:szCs w:val="22"/>
        </w:rPr>
        <w:t>J</w:t>
      </w:r>
      <w:r w:rsidR="00F12ADE" w:rsidRPr="00253EBD">
        <w:rPr>
          <w:i/>
          <w:iCs/>
          <w:color w:val="auto"/>
          <w:sz w:val="22"/>
          <w:szCs w:val="22"/>
        </w:rPr>
        <w:t>oäo</w:t>
      </w:r>
      <w:proofErr w:type="spellEnd"/>
      <w:r w:rsidR="00F12ADE" w:rsidRPr="00253EBD">
        <w:rPr>
          <w:i/>
          <w:iCs/>
          <w:color w:val="auto"/>
          <w:sz w:val="22"/>
          <w:szCs w:val="22"/>
        </w:rPr>
        <w:t xml:space="preserve"> </w:t>
      </w:r>
      <w:proofErr w:type="spellStart"/>
      <w:r w:rsidR="00F12ADE" w:rsidRPr="00253EBD">
        <w:rPr>
          <w:i/>
          <w:iCs/>
          <w:color w:val="auto"/>
          <w:sz w:val="22"/>
          <w:szCs w:val="22"/>
        </w:rPr>
        <w:t>Teixeira</w:t>
      </w:r>
      <w:proofErr w:type="spellEnd"/>
      <w:r w:rsidR="00F12ADE" w:rsidRPr="00253EBD">
        <w:rPr>
          <w:i/>
          <w:iCs/>
          <w:color w:val="auto"/>
          <w:sz w:val="22"/>
          <w:szCs w:val="22"/>
        </w:rPr>
        <w:t>, exprezident ECTP, Portugalsko</w:t>
      </w:r>
    </w:p>
    <w:p w:rsidR="00AD61A0" w:rsidRPr="00253EBD" w:rsidRDefault="00C66B20" w:rsidP="001927F3">
      <w:pPr>
        <w:pStyle w:val="Default"/>
        <w:numPr>
          <w:ilvl w:val="1"/>
          <w:numId w:val="5"/>
        </w:numPr>
        <w:ind w:left="568" w:hanging="284"/>
        <w:rPr>
          <w:color w:val="auto"/>
          <w:sz w:val="22"/>
          <w:szCs w:val="22"/>
        </w:rPr>
      </w:pPr>
      <w:r w:rsidRPr="00253EBD">
        <w:rPr>
          <w:i/>
          <w:color w:val="auto"/>
          <w:sz w:val="22"/>
          <w:szCs w:val="22"/>
          <w:shd w:val="clear" w:color="auto" w:fill="FFFFFF"/>
        </w:rPr>
        <w:t xml:space="preserve">Prof. </w:t>
      </w:r>
      <w:proofErr w:type="spellStart"/>
      <w:r w:rsidRPr="00253EBD">
        <w:rPr>
          <w:i/>
          <w:color w:val="auto"/>
          <w:sz w:val="22"/>
          <w:szCs w:val="22"/>
          <w:shd w:val="clear" w:color="auto" w:fill="FFFFFF"/>
        </w:rPr>
        <w:t>Węcławowicz-Bilsk</w:t>
      </w:r>
      <w:r w:rsidR="00F12ADE" w:rsidRPr="00253EBD">
        <w:rPr>
          <w:i/>
          <w:color w:val="auto"/>
          <w:sz w:val="22"/>
          <w:szCs w:val="22"/>
          <w:shd w:val="clear" w:color="auto" w:fill="FFFFFF"/>
        </w:rPr>
        <w:t>a</w:t>
      </w:r>
      <w:proofErr w:type="spellEnd"/>
      <w:r w:rsidR="00F12ADE" w:rsidRPr="00253EBD">
        <w:rPr>
          <w:i/>
          <w:color w:val="auto"/>
          <w:sz w:val="22"/>
          <w:szCs w:val="22"/>
          <w:shd w:val="clear" w:color="auto" w:fill="FFFFFF"/>
        </w:rPr>
        <w:t xml:space="preserve">, </w:t>
      </w:r>
      <w:proofErr w:type="spellStart"/>
      <w:r w:rsidR="00F12ADE" w:rsidRPr="00253EBD">
        <w:rPr>
          <w:i/>
          <w:color w:val="auto"/>
          <w:sz w:val="22"/>
          <w:szCs w:val="22"/>
          <w:shd w:val="clear" w:color="auto" w:fill="FFFFFF"/>
        </w:rPr>
        <w:t>P</w:t>
      </w:r>
      <w:r w:rsidR="00F12ADE" w:rsidRPr="00253EBD">
        <w:rPr>
          <w:i/>
          <w:iCs/>
          <w:color w:val="auto"/>
          <w:sz w:val="22"/>
          <w:szCs w:val="22"/>
        </w:rPr>
        <w:t>olitechnika</w:t>
      </w:r>
      <w:proofErr w:type="spellEnd"/>
      <w:r w:rsidR="00F12ADE" w:rsidRPr="00253EBD">
        <w:rPr>
          <w:i/>
          <w:iCs/>
          <w:color w:val="auto"/>
          <w:sz w:val="22"/>
          <w:szCs w:val="22"/>
        </w:rPr>
        <w:t xml:space="preserve"> </w:t>
      </w:r>
      <w:proofErr w:type="spellStart"/>
      <w:r w:rsidR="00F12ADE" w:rsidRPr="00253EBD">
        <w:rPr>
          <w:i/>
          <w:iCs/>
          <w:color w:val="auto"/>
          <w:sz w:val="22"/>
          <w:szCs w:val="22"/>
        </w:rPr>
        <w:t>Krakowska</w:t>
      </w:r>
      <w:proofErr w:type="spellEnd"/>
      <w:r w:rsidR="00F12ADE" w:rsidRPr="00253EBD">
        <w:rPr>
          <w:i/>
          <w:iCs/>
          <w:color w:val="auto"/>
          <w:sz w:val="22"/>
          <w:szCs w:val="22"/>
        </w:rPr>
        <w:t xml:space="preserve">, </w:t>
      </w:r>
      <w:r w:rsidR="0048179E" w:rsidRPr="00253EBD">
        <w:rPr>
          <w:i/>
          <w:iCs/>
          <w:color w:val="auto"/>
          <w:sz w:val="22"/>
          <w:szCs w:val="22"/>
        </w:rPr>
        <w:t>Poľsko</w:t>
      </w:r>
      <w:r w:rsidR="00BF7181" w:rsidRPr="00253EBD">
        <w:rPr>
          <w:i/>
          <w:iCs/>
          <w:color w:val="auto"/>
          <w:sz w:val="22"/>
          <w:szCs w:val="22"/>
        </w:rPr>
        <w:t>, zástupca partnera konferencie</w:t>
      </w:r>
    </w:p>
    <w:p w:rsidR="00A679AD" w:rsidRPr="00253EBD" w:rsidRDefault="00C66B20" w:rsidP="001927F3">
      <w:pPr>
        <w:pStyle w:val="Default"/>
        <w:numPr>
          <w:ilvl w:val="1"/>
          <w:numId w:val="5"/>
        </w:numPr>
        <w:ind w:left="568" w:hanging="284"/>
        <w:rPr>
          <w:color w:val="auto"/>
          <w:sz w:val="22"/>
          <w:szCs w:val="22"/>
        </w:rPr>
      </w:pPr>
      <w:r w:rsidRPr="00253EBD">
        <w:rPr>
          <w:bCs/>
          <w:i/>
          <w:color w:val="auto"/>
          <w:sz w:val="22"/>
          <w:szCs w:val="22"/>
          <w:shd w:val="clear" w:color="auto" w:fill="FFFFFF"/>
          <w:lang w:val="hu-HU"/>
        </w:rPr>
        <w:t xml:space="preserve">László </w:t>
      </w:r>
      <w:proofErr w:type="spellStart"/>
      <w:r w:rsidRPr="00253EBD">
        <w:rPr>
          <w:bCs/>
          <w:i/>
          <w:color w:val="auto"/>
          <w:sz w:val="22"/>
          <w:szCs w:val="22"/>
          <w:shd w:val="clear" w:color="auto" w:fill="FFFFFF"/>
          <w:lang w:val="hu-HU"/>
        </w:rPr>
        <w:t>Nádasy</w:t>
      </w:r>
      <w:proofErr w:type="spellEnd"/>
      <w:r w:rsidR="00BF7181" w:rsidRPr="00253EBD">
        <w:rPr>
          <w:bCs/>
          <w:i/>
          <w:color w:val="auto"/>
          <w:sz w:val="22"/>
          <w:szCs w:val="22"/>
          <w:shd w:val="clear" w:color="auto" w:fill="FFFFFF"/>
          <w:lang w:val="hu-HU"/>
        </w:rPr>
        <w:t>,</w:t>
      </w:r>
      <w:r w:rsidR="00E43385" w:rsidRPr="00253EBD">
        <w:rPr>
          <w:i/>
          <w:iCs/>
          <w:color w:val="auto"/>
          <w:sz w:val="22"/>
          <w:szCs w:val="22"/>
        </w:rPr>
        <w:t xml:space="preserve"> </w:t>
      </w:r>
      <w:proofErr w:type="spellStart"/>
      <w:r w:rsidR="00E43385" w:rsidRPr="00253EBD">
        <w:rPr>
          <w:i/>
          <w:color w:val="auto"/>
          <w:sz w:val="22"/>
          <w:szCs w:val="22"/>
          <w:shd w:val="clear" w:color="auto" w:fill="FFFFFF"/>
        </w:rPr>
        <w:t>Hungarian</w:t>
      </w:r>
      <w:proofErr w:type="spellEnd"/>
      <w:r w:rsidR="00E43385" w:rsidRPr="00253EBD">
        <w:rPr>
          <w:i/>
          <w:color w:val="auto"/>
          <w:sz w:val="22"/>
          <w:szCs w:val="22"/>
          <w:shd w:val="clear" w:color="auto" w:fill="FFFFFF"/>
        </w:rPr>
        <w:t xml:space="preserve"> Urban </w:t>
      </w:r>
      <w:proofErr w:type="spellStart"/>
      <w:r w:rsidR="00E43385" w:rsidRPr="00253EBD">
        <w:rPr>
          <w:i/>
          <w:color w:val="auto"/>
          <w:sz w:val="22"/>
          <w:szCs w:val="22"/>
          <w:shd w:val="clear" w:color="auto" w:fill="FFFFFF"/>
        </w:rPr>
        <w:t>Knowledge</w:t>
      </w:r>
      <w:proofErr w:type="spellEnd"/>
      <w:r w:rsidR="00E43385" w:rsidRPr="00253EBD">
        <w:rPr>
          <w:i/>
          <w:color w:val="auto"/>
          <w:sz w:val="22"/>
          <w:szCs w:val="22"/>
          <w:shd w:val="clear" w:color="auto" w:fill="FFFFFF"/>
        </w:rPr>
        <w:t xml:space="preserve"> Centre</w:t>
      </w:r>
      <w:r w:rsidR="009C04AE" w:rsidRPr="00253EBD">
        <w:rPr>
          <w:i/>
          <w:color w:val="auto"/>
          <w:sz w:val="22"/>
          <w:szCs w:val="22"/>
          <w:shd w:val="clear" w:color="auto" w:fill="FFFFFF"/>
        </w:rPr>
        <w:t>, Maďarsko</w:t>
      </w:r>
      <w:r w:rsidR="00BF7181" w:rsidRPr="00253EBD">
        <w:rPr>
          <w:i/>
          <w:color w:val="auto"/>
          <w:sz w:val="22"/>
          <w:szCs w:val="22"/>
          <w:shd w:val="clear" w:color="auto" w:fill="FFFFFF"/>
        </w:rPr>
        <w:t xml:space="preserve">, </w:t>
      </w:r>
      <w:r w:rsidR="00BF7181" w:rsidRPr="00253EBD">
        <w:rPr>
          <w:i/>
          <w:iCs/>
          <w:color w:val="auto"/>
          <w:sz w:val="22"/>
          <w:szCs w:val="22"/>
        </w:rPr>
        <w:t>zástupca partnera konferencie</w:t>
      </w:r>
    </w:p>
    <w:p w:rsidR="009C04AE" w:rsidRPr="00253EBD" w:rsidRDefault="00BF7181" w:rsidP="001927F3">
      <w:pPr>
        <w:pStyle w:val="Default"/>
        <w:numPr>
          <w:ilvl w:val="1"/>
          <w:numId w:val="5"/>
        </w:numPr>
        <w:ind w:left="568" w:hanging="284"/>
        <w:rPr>
          <w:color w:val="auto"/>
          <w:sz w:val="22"/>
          <w:szCs w:val="22"/>
        </w:rPr>
      </w:pPr>
      <w:r w:rsidRPr="00253EBD">
        <w:rPr>
          <w:i/>
          <w:iCs/>
          <w:color w:val="auto"/>
          <w:sz w:val="22"/>
          <w:szCs w:val="22"/>
        </w:rPr>
        <w:t>Ing. </w:t>
      </w:r>
      <w:r w:rsidR="009C04AE" w:rsidRPr="00253EBD">
        <w:rPr>
          <w:i/>
          <w:iCs/>
          <w:color w:val="auto"/>
          <w:sz w:val="22"/>
          <w:szCs w:val="22"/>
        </w:rPr>
        <w:t xml:space="preserve">arch. </w:t>
      </w:r>
      <w:proofErr w:type="spellStart"/>
      <w:r w:rsidR="009C04AE" w:rsidRPr="00253EBD">
        <w:rPr>
          <w:i/>
          <w:iCs/>
          <w:color w:val="auto"/>
          <w:sz w:val="22"/>
          <w:szCs w:val="22"/>
        </w:rPr>
        <w:t>Ludvíková</w:t>
      </w:r>
      <w:proofErr w:type="spellEnd"/>
      <w:r w:rsidR="009C04AE" w:rsidRPr="00253EBD">
        <w:rPr>
          <w:i/>
          <w:iCs/>
          <w:color w:val="auto"/>
          <w:sz w:val="22"/>
          <w:szCs w:val="22"/>
        </w:rPr>
        <w:t xml:space="preserve">, Mesto Znojmo, </w:t>
      </w:r>
      <w:r w:rsidRPr="00253EBD">
        <w:rPr>
          <w:i/>
          <w:iCs/>
          <w:color w:val="auto"/>
          <w:sz w:val="22"/>
          <w:szCs w:val="22"/>
        </w:rPr>
        <w:t>AUÚP ČR, zástupca partnera konferencie</w:t>
      </w:r>
    </w:p>
    <w:p w:rsidR="00A679AD" w:rsidRPr="00253EBD" w:rsidRDefault="00BF7181" w:rsidP="001927F3">
      <w:pPr>
        <w:pStyle w:val="Default"/>
        <w:numPr>
          <w:ilvl w:val="1"/>
          <w:numId w:val="5"/>
        </w:numPr>
        <w:ind w:left="568" w:hanging="284"/>
        <w:rPr>
          <w:color w:val="auto"/>
          <w:sz w:val="22"/>
          <w:szCs w:val="22"/>
        </w:rPr>
      </w:pPr>
      <w:r w:rsidRPr="00253EBD">
        <w:rPr>
          <w:i/>
          <w:iCs/>
          <w:color w:val="auto"/>
          <w:sz w:val="22"/>
          <w:szCs w:val="22"/>
        </w:rPr>
        <w:t>Ing. </w:t>
      </w:r>
      <w:r w:rsidR="00A679AD" w:rsidRPr="00253EBD">
        <w:rPr>
          <w:i/>
          <w:iCs/>
          <w:color w:val="auto"/>
          <w:sz w:val="22"/>
          <w:szCs w:val="22"/>
        </w:rPr>
        <w:t xml:space="preserve">arch. Pavol </w:t>
      </w:r>
      <w:proofErr w:type="spellStart"/>
      <w:r w:rsidR="00A679AD" w:rsidRPr="00253EBD">
        <w:rPr>
          <w:i/>
          <w:iCs/>
          <w:color w:val="auto"/>
          <w:sz w:val="22"/>
          <w:szCs w:val="22"/>
        </w:rPr>
        <w:t>Ižvolt</w:t>
      </w:r>
      <w:proofErr w:type="spellEnd"/>
      <w:r w:rsidR="008276F7" w:rsidRPr="00253EBD">
        <w:rPr>
          <w:i/>
          <w:iCs/>
          <w:color w:val="auto"/>
          <w:sz w:val="22"/>
          <w:szCs w:val="22"/>
        </w:rPr>
        <w:t>,, PhD.</w:t>
      </w:r>
      <w:r w:rsidRPr="00253EBD">
        <w:rPr>
          <w:i/>
          <w:iCs/>
          <w:color w:val="auto"/>
          <w:sz w:val="22"/>
          <w:szCs w:val="22"/>
        </w:rPr>
        <w:t>,</w:t>
      </w:r>
      <w:r w:rsidR="00A679AD" w:rsidRPr="00253EBD">
        <w:rPr>
          <w:i/>
          <w:iCs/>
          <w:color w:val="auto"/>
          <w:sz w:val="22"/>
          <w:szCs w:val="22"/>
        </w:rPr>
        <w:t xml:space="preserve"> Pamiatkový úrad </w:t>
      </w:r>
      <w:r w:rsidRPr="00253EBD">
        <w:rPr>
          <w:i/>
          <w:iCs/>
          <w:color w:val="auto"/>
          <w:sz w:val="22"/>
          <w:szCs w:val="22"/>
        </w:rPr>
        <w:t>SR</w:t>
      </w:r>
    </w:p>
    <w:p w:rsidR="00BF7181" w:rsidRPr="00253EBD" w:rsidRDefault="00BF7181" w:rsidP="00BF7181">
      <w:pPr>
        <w:pStyle w:val="Default"/>
        <w:spacing w:before="60"/>
        <w:rPr>
          <w:i/>
          <w:iCs/>
          <w:color w:val="auto"/>
          <w:sz w:val="22"/>
          <w:szCs w:val="22"/>
        </w:rPr>
      </w:pPr>
      <w:r w:rsidRPr="00253EBD">
        <w:rPr>
          <w:i/>
          <w:iCs/>
          <w:color w:val="auto"/>
          <w:sz w:val="22"/>
          <w:szCs w:val="22"/>
        </w:rPr>
        <w:t>Diskusia s odbornou verejnosťou</w:t>
      </w:r>
    </w:p>
    <w:p w:rsidR="00BF7181" w:rsidRPr="00253EBD" w:rsidRDefault="00BF7181" w:rsidP="00BF7181">
      <w:pPr>
        <w:pStyle w:val="Default"/>
        <w:spacing w:before="60"/>
        <w:rPr>
          <w:i/>
          <w:iCs/>
          <w:color w:val="auto"/>
          <w:sz w:val="22"/>
          <w:szCs w:val="22"/>
        </w:rPr>
      </w:pPr>
      <w:r w:rsidRPr="00253EBD">
        <w:rPr>
          <w:i/>
          <w:iCs/>
          <w:color w:val="auto"/>
          <w:sz w:val="22"/>
          <w:szCs w:val="22"/>
        </w:rPr>
        <w:t>Odporúčania pre závery z konferencie</w:t>
      </w:r>
    </w:p>
    <w:p w:rsidR="00FC3809" w:rsidRPr="00253EBD" w:rsidRDefault="00FC3809">
      <w:pPr>
        <w:pStyle w:val="Default"/>
        <w:rPr>
          <w:color w:val="auto"/>
          <w:sz w:val="22"/>
          <w:szCs w:val="22"/>
        </w:rPr>
      </w:pPr>
    </w:p>
    <w:p w:rsidR="00FC3809" w:rsidRPr="00253EBD" w:rsidRDefault="00BF7181" w:rsidP="008A55C6">
      <w:pPr>
        <w:pStyle w:val="Default"/>
        <w:shd w:val="clear" w:color="auto" w:fill="D9D9D9"/>
        <w:rPr>
          <w:color w:val="auto"/>
        </w:rPr>
      </w:pPr>
      <w:r w:rsidRPr="00253EBD">
        <w:rPr>
          <w:b/>
          <w:bCs/>
          <w:color w:val="auto"/>
        </w:rPr>
        <w:t>14.00-</w:t>
      </w:r>
      <w:r w:rsidR="00FC3809" w:rsidRPr="00253EBD">
        <w:rPr>
          <w:b/>
          <w:bCs/>
          <w:color w:val="auto"/>
        </w:rPr>
        <w:t>16.</w:t>
      </w:r>
      <w:r w:rsidR="007E6670" w:rsidRPr="00253EBD">
        <w:rPr>
          <w:b/>
          <w:bCs/>
          <w:color w:val="auto"/>
        </w:rPr>
        <w:t>3</w:t>
      </w:r>
      <w:r w:rsidR="00FC3809" w:rsidRPr="00253EBD">
        <w:rPr>
          <w:b/>
          <w:bCs/>
          <w:color w:val="auto"/>
        </w:rPr>
        <w:t>0</w:t>
      </w:r>
      <w:r w:rsidRPr="00253EBD">
        <w:rPr>
          <w:b/>
          <w:bCs/>
          <w:color w:val="auto"/>
        </w:rPr>
        <w:t xml:space="preserve">  </w:t>
      </w:r>
      <w:r w:rsidR="00AD61A0" w:rsidRPr="00253EBD">
        <w:rPr>
          <w:b/>
          <w:bCs/>
          <w:color w:val="auto"/>
        </w:rPr>
        <w:t xml:space="preserve">Blok 3: </w:t>
      </w:r>
      <w:r w:rsidR="00FC3809" w:rsidRPr="00253EBD">
        <w:rPr>
          <w:b/>
          <w:bCs/>
          <w:color w:val="auto"/>
        </w:rPr>
        <w:t xml:space="preserve"> </w:t>
      </w:r>
      <w:r w:rsidRPr="00253EBD">
        <w:rPr>
          <w:b/>
          <w:bCs/>
          <w:color w:val="auto"/>
        </w:rPr>
        <w:t>Verejné priestranstvá v </w:t>
      </w:r>
      <w:r w:rsidR="00C74B3A" w:rsidRPr="00253EBD">
        <w:rPr>
          <w:b/>
          <w:bCs/>
          <w:color w:val="auto"/>
        </w:rPr>
        <w:t>plánovacom procese</w:t>
      </w:r>
    </w:p>
    <w:p w:rsidR="00BF7181" w:rsidRPr="00253EBD" w:rsidRDefault="00BF7181" w:rsidP="00BF7181">
      <w:pPr>
        <w:pStyle w:val="Default"/>
        <w:spacing w:before="60"/>
        <w:rPr>
          <w:i/>
          <w:color w:val="auto"/>
          <w:sz w:val="22"/>
          <w:szCs w:val="22"/>
        </w:rPr>
      </w:pPr>
      <w:r w:rsidRPr="00253EBD">
        <w:rPr>
          <w:color w:val="auto"/>
          <w:sz w:val="22"/>
          <w:szCs w:val="22"/>
        </w:rPr>
        <w:t>Moderátor:</w:t>
      </w:r>
      <w:r w:rsidRPr="00253EBD">
        <w:rPr>
          <w:i/>
          <w:color w:val="auto"/>
          <w:sz w:val="22"/>
          <w:szCs w:val="22"/>
        </w:rPr>
        <w:t xml:space="preserve"> Ing. arch. Martin Baloga, PhD</w:t>
      </w:r>
      <w:r w:rsidR="002C45A2" w:rsidRPr="00253EBD">
        <w:rPr>
          <w:i/>
          <w:color w:val="auto"/>
          <w:sz w:val="22"/>
          <w:szCs w:val="22"/>
        </w:rPr>
        <w:t>., ZUU</w:t>
      </w:r>
      <w:r w:rsidRPr="00253EBD">
        <w:rPr>
          <w:i/>
          <w:color w:val="auto"/>
          <w:sz w:val="22"/>
          <w:szCs w:val="22"/>
        </w:rPr>
        <w:t>PS</w:t>
      </w:r>
    </w:p>
    <w:p w:rsidR="00BF7181" w:rsidRPr="00253EBD" w:rsidRDefault="00BF7181" w:rsidP="00BF7181">
      <w:pPr>
        <w:pStyle w:val="Default"/>
        <w:spacing w:before="60"/>
        <w:rPr>
          <w:color w:val="auto"/>
          <w:sz w:val="22"/>
          <w:szCs w:val="22"/>
        </w:rPr>
      </w:pPr>
      <w:r w:rsidRPr="00253EBD">
        <w:rPr>
          <w:iCs/>
          <w:color w:val="auto"/>
          <w:sz w:val="22"/>
          <w:szCs w:val="22"/>
        </w:rPr>
        <w:t>Hostia pozvaní do diskusie:</w:t>
      </w:r>
    </w:p>
    <w:p w:rsidR="00634397" w:rsidRPr="00253EBD" w:rsidRDefault="00634397" w:rsidP="001927F3">
      <w:pPr>
        <w:pStyle w:val="Default"/>
        <w:numPr>
          <w:ilvl w:val="0"/>
          <w:numId w:val="7"/>
        </w:numPr>
        <w:ind w:left="568" w:hanging="284"/>
        <w:rPr>
          <w:color w:val="auto"/>
          <w:sz w:val="22"/>
          <w:szCs w:val="22"/>
        </w:rPr>
      </w:pPr>
      <w:r w:rsidRPr="00253EBD">
        <w:rPr>
          <w:i/>
          <w:iCs/>
          <w:color w:val="auto"/>
          <w:sz w:val="22"/>
          <w:szCs w:val="22"/>
        </w:rPr>
        <w:t>zástupca partnera</w:t>
      </w:r>
      <w:r w:rsidR="00A679AD" w:rsidRPr="00253EBD">
        <w:rPr>
          <w:i/>
          <w:iCs/>
          <w:color w:val="auto"/>
          <w:sz w:val="22"/>
          <w:szCs w:val="22"/>
        </w:rPr>
        <w:t xml:space="preserve">, </w:t>
      </w:r>
      <w:proofErr w:type="spellStart"/>
      <w:r w:rsidR="00BF7181" w:rsidRPr="00253EBD">
        <w:rPr>
          <w:i/>
          <w:color w:val="auto"/>
          <w:sz w:val="22"/>
          <w:szCs w:val="22"/>
          <w:shd w:val="clear" w:color="auto" w:fill="FFFFFF"/>
        </w:rPr>
        <w:t>P</w:t>
      </w:r>
      <w:r w:rsidR="00BF7181" w:rsidRPr="00253EBD">
        <w:rPr>
          <w:i/>
          <w:iCs/>
          <w:color w:val="auto"/>
          <w:sz w:val="22"/>
          <w:szCs w:val="22"/>
        </w:rPr>
        <w:t>olitechnika</w:t>
      </w:r>
      <w:proofErr w:type="spellEnd"/>
      <w:r w:rsidR="00BF7181" w:rsidRPr="00253EBD">
        <w:rPr>
          <w:i/>
          <w:iCs/>
          <w:color w:val="auto"/>
          <w:sz w:val="22"/>
          <w:szCs w:val="22"/>
        </w:rPr>
        <w:t xml:space="preserve"> </w:t>
      </w:r>
      <w:proofErr w:type="spellStart"/>
      <w:r w:rsidR="00BF7181" w:rsidRPr="00253EBD">
        <w:rPr>
          <w:i/>
          <w:iCs/>
          <w:color w:val="auto"/>
          <w:sz w:val="22"/>
          <w:szCs w:val="22"/>
        </w:rPr>
        <w:t>Krakowska</w:t>
      </w:r>
      <w:proofErr w:type="spellEnd"/>
      <w:r w:rsidR="00BF7181" w:rsidRPr="00253EBD">
        <w:rPr>
          <w:i/>
          <w:iCs/>
          <w:color w:val="auto"/>
          <w:sz w:val="22"/>
          <w:szCs w:val="22"/>
        </w:rPr>
        <w:t>, Poľsko, zástupca partnera konferencie</w:t>
      </w:r>
    </w:p>
    <w:p w:rsidR="00E65636" w:rsidRPr="00253EBD" w:rsidRDefault="00E65636" w:rsidP="001927F3">
      <w:pPr>
        <w:pStyle w:val="Default"/>
        <w:numPr>
          <w:ilvl w:val="0"/>
          <w:numId w:val="7"/>
        </w:numPr>
        <w:ind w:left="568" w:hanging="284"/>
        <w:rPr>
          <w:color w:val="auto"/>
          <w:sz w:val="22"/>
          <w:szCs w:val="22"/>
        </w:rPr>
      </w:pPr>
      <w:r w:rsidRPr="00253EBD">
        <w:rPr>
          <w:i/>
          <w:iCs/>
          <w:color w:val="auto"/>
          <w:sz w:val="22"/>
          <w:szCs w:val="22"/>
        </w:rPr>
        <w:t xml:space="preserve">Dóra </w:t>
      </w:r>
      <w:proofErr w:type="spellStart"/>
      <w:r w:rsidRPr="00253EBD">
        <w:rPr>
          <w:i/>
          <w:iCs/>
          <w:color w:val="auto"/>
          <w:sz w:val="22"/>
          <w:szCs w:val="22"/>
        </w:rPr>
        <w:t>Hunter</w:t>
      </w:r>
      <w:proofErr w:type="spellEnd"/>
      <w:r w:rsidR="00BF7181" w:rsidRPr="00253EBD">
        <w:rPr>
          <w:i/>
          <w:iCs/>
          <w:color w:val="auto"/>
          <w:sz w:val="22"/>
          <w:szCs w:val="22"/>
        </w:rPr>
        <w:t>,</w:t>
      </w:r>
      <w:r w:rsidRPr="00253EBD">
        <w:rPr>
          <w:i/>
          <w:iCs/>
          <w:color w:val="auto"/>
          <w:sz w:val="22"/>
          <w:szCs w:val="22"/>
        </w:rPr>
        <w:t xml:space="preserve"> </w:t>
      </w:r>
      <w:proofErr w:type="spellStart"/>
      <w:r w:rsidRPr="00253EBD">
        <w:rPr>
          <w:i/>
          <w:color w:val="auto"/>
          <w:sz w:val="22"/>
          <w:szCs w:val="22"/>
          <w:shd w:val="clear" w:color="auto" w:fill="FFFFFF"/>
        </w:rPr>
        <w:t>Hungarian</w:t>
      </w:r>
      <w:proofErr w:type="spellEnd"/>
      <w:r w:rsidRPr="00253EBD">
        <w:rPr>
          <w:i/>
          <w:color w:val="auto"/>
          <w:sz w:val="22"/>
          <w:szCs w:val="22"/>
          <w:shd w:val="clear" w:color="auto" w:fill="FFFFFF"/>
        </w:rPr>
        <w:t xml:space="preserve"> Urban </w:t>
      </w:r>
      <w:proofErr w:type="spellStart"/>
      <w:r w:rsidRPr="00253EBD">
        <w:rPr>
          <w:i/>
          <w:color w:val="auto"/>
          <w:sz w:val="22"/>
          <w:szCs w:val="22"/>
          <w:shd w:val="clear" w:color="auto" w:fill="FFFFFF"/>
        </w:rPr>
        <w:t>Knowledge</w:t>
      </w:r>
      <w:proofErr w:type="spellEnd"/>
      <w:r w:rsidRPr="00253EBD">
        <w:rPr>
          <w:i/>
          <w:color w:val="auto"/>
          <w:sz w:val="22"/>
          <w:szCs w:val="22"/>
          <w:shd w:val="clear" w:color="auto" w:fill="FFFFFF"/>
        </w:rPr>
        <w:t xml:space="preserve"> Centre, Maďarsko</w:t>
      </w:r>
      <w:r w:rsidR="00BF7181" w:rsidRPr="00253EBD">
        <w:rPr>
          <w:i/>
          <w:color w:val="auto"/>
          <w:sz w:val="22"/>
          <w:szCs w:val="22"/>
          <w:shd w:val="clear" w:color="auto" w:fill="FFFFFF"/>
        </w:rPr>
        <w:t xml:space="preserve">, </w:t>
      </w:r>
      <w:r w:rsidR="00BF7181" w:rsidRPr="00253EBD">
        <w:rPr>
          <w:i/>
          <w:iCs/>
          <w:color w:val="auto"/>
          <w:sz w:val="22"/>
          <w:szCs w:val="22"/>
        </w:rPr>
        <w:t>zástupca partnera konferencie</w:t>
      </w:r>
    </w:p>
    <w:p w:rsidR="00211353" w:rsidRPr="00253EBD" w:rsidRDefault="00A144D0" w:rsidP="001927F3">
      <w:pPr>
        <w:pStyle w:val="Default"/>
        <w:numPr>
          <w:ilvl w:val="0"/>
          <w:numId w:val="6"/>
        </w:numPr>
        <w:ind w:left="568" w:hanging="284"/>
        <w:rPr>
          <w:color w:val="auto"/>
          <w:sz w:val="22"/>
          <w:szCs w:val="22"/>
        </w:rPr>
      </w:pPr>
      <w:r w:rsidRPr="00253EBD">
        <w:rPr>
          <w:i/>
          <w:iCs/>
          <w:color w:val="auto"/>
          <w:sz w:val="22"/>
          <w:szCs w:val="22"/>
        </w:rPr>
        <w:t>Mgr.</w:t>
      </w:r>
      <w:r w:rsidR="00BF7181" w:rsidRPr="00253EBD">
        <w:rPr>
          <w:i/>
          <w:iCs/>
          <w:color w:val="auto"/>
          <w:sz w:val="22"/>
          <w:szCs w:val="22"/>
        </w:rPr>
        <w:t xml:space="preserve"> art. Róbert </w:t>
      </w:r>
      <w:proofErr w:type="spellStart"/>
      <w:r w:rsidR="00BF7181" w:rsidRPr="00253EBD">
        <w:rPr>
          <w:i/>
          <w:iCs/>
          <w:color w:val="auto"/>
          <w:sz w:val="22"/>
          <w:szCs w:val="22"/>
        </w:rPr>
        <w:t>Dúbravec</w:t>
      </w:r>
      <w:proofErr w:type="spellEnd"/>
      <w:r w:rsidR="00BF7181" w:rsidRPr="00253EBD">
        <w:rPr>
          <w:i/>
          <w:iCs/>
          <w:color w:val="auto"/>
          <w:sz w:val="22"/>
          <w:szCs w:val="22"/>
        </w:rPr>
        <w:t>, Ú</w:t>
      </w:r>
      <w:r w:rsidRPr="00253EBD">
        <w:rPr>
          <w:i/>
          <w:iCs/>
          <w:color w:val="auto"/>
          <w:sz w:val="22"/>
          <w:szCs w:val="22"/>
        </w:rPr>
        <w:t>HA Martin</w:t>
      </w:r>
    </w:p>
    <w:p w:rsidR="00211353" w:rsidRPr="00253EBD" w:rsidRDefault="00211353" w:rsidP="001927F3">
      <w:pPr>
        <w:pStyle w:val="Default"/>
        <w:numPr>
          <w:ilvl w:val="0"/>
          <w:numId w:val="6"/>
        </w:numPr>
        <w:ind w:left="568" w:hanging="284"/>
        <w:rPr>
          <w:color w:val="auto"/>
          <w:sz w:val="22"/>
          <w:szCs w:val="22"/>
        </w:rPr>
      </w:pPr>
      <w:r w:rsidRPr="00253EBD">
        <w:rPr>
          <w:i/>
          <w:color w:val="auto"/>
        </w:rPr>
        <w:t>Dr</w:t>
      </w:r>
      <w:r w:rsidR="008A4B04" w:rsidRPr="00253EBD">
        <w:rPr>
          <w:i/>
          <w:color w:val="auto"/>
        </w:rPr>
        <w:t>.</w:t>
      </w:r>
      <w:r w:rsidRPr="00253EBD">
        <w:rPr>
          <w:i/>
          <w:color w:val="auto"/>
        </w:rPr>
        <w:t xml:space="preserve"> Michael </w:t>
      </w:r>
      <w:proofErr w:type="spellStart"/>
      <w:r w:rsidRPr="00253EBD">
        <w:rPr>
          <w:i/>
          <w:color w:val="auto"/>
        </w:rPr>
        <w:t>Hardman</w:t>
      </w:r>
      <w:proofErr w:type="spellEnd"/>
      <w:r w:rsidRPr="00253EBD">
        <w:rPr>
          <w:i/>
          <w:color w:val="auto"/>
        </w:rPr>
        <w:t xml:space="preserve">, </w:t>
      </w:r>
      <w:proofErr w:type="spellStart"/>
      <w:r w:rsidRPr="00253EBD">
        <w:rPr>
          <w:i/>
          <w:color w:val="auto"/>
        </w:rPr>
        <w:t>Birmingham</w:t>
      </w:r>
      <w:proofErr w:type="spellEnd"/>
      <w:r w:rsidRPr="00253EBD">
        <w:rPr>
          <w:i/>
          <w:color w:val="auto"/>
        </w:rPr>
        <w:t xml:space="preserve"> </w:t>
      </w:r>
      <w:proofErr w:type="spellStart"/>
      <w:r w:rsidRPr="00253EBD">
        <w:rPr>
          <w:i/>
          <w:color w:val="auto"/>
        </w:rPr>
        <w:t>School</w:t>
      </w:r>
      <w:proofErr w:type="spellEnd"/>
      <w:r w:rsidRPr="00253EBD">
        <w:rPr>
          <w:i/>
          <w:color w:val="auto"/>
        </w:rPr>
        <w:t xml:space="preserve"> </w:t>
      </w:r>
      <w:proofErr w:type="spellStart"/>
      <w:r w:rsidRPr="00253EBD">
        <w:rPr>
          <w:i/>
          <w:color w:val="auto"/>
        </w:rPr>
        <w:t>of</w:t>
      </w:r>
      <w:proofErr w:type="spellEnd"/>
      <w:r w:rsidRPr="00253EBD">
        <w:rPr>
          <w:i/>
          <w:color w:val="auto"/>
        </w:rPr>
        <w:t xml:space="preserve"> </w:t>
      </w:r>
      <w:proofErr w:type="spellStart"/>
      <w:r w:rsidRPr="00253EBD">
        <w:rPr>
          <w:i/>
          <w:color w:val="auto"/>
        </w:rPr>
        <w:t>the</w:t>
      </w:r>
      <w:proofErr w:type="spellEnd"/>
      <w:r w:rsidRPr="00253EBD">
        <w:rPr>
          <w:i/>
          <w:color w:val="auto"/>
        </w:rPr>
        <w:t xml:space="preserve"> </w:t>
      </w:r>
      <w:proofErr w:type="spellStart"/>
      <w:r w:rsidRPr="00253EBD">
        <w:rPr>
          <w:i/>
          <w:color w:val="auto"/>
        </w:rPr>
        <w:t>Built</w:t>
      </w:r>
      <w:proofErr w:type="spellEnd"/>
      <w:r w:rsidRPr="00253EBD">
        <w:rPr>
          <w:i/>
          <w:color w:val="auto"/>
        </w:rPr>
        <w:t xml:space="preserve"> </w:t>
      </w:r>
      <w:proofErr w:type="spellStart"/>
      <w:r w:rsidRPr="00253EBD">
        <w:rPr>
          <w:i/>
          <w:color w:val="auto"/>
        </w:rPr>
        <w:t>Environment</w:t>
      </w:r>
      <w:proofErr w:type="spellEnd"/>
      <w:r w:rsidRPr="00253EBD">
        <w:rPr>
          <w:i/>
          <w:color w:val="auto"/>
        </w:rPr>
        <w:t>,</w:t>
      </w:r>
      <w:r w:rsidR="00BF7181" w:rsidRPr="00253EBD">
        <w:rPr>
          <w:i/>
          <w:color w:val="auto"/>
        </w:rPr>
        <w:t xml:space="preserve"> </w:t>
      </w:r>
      <w:proofErr w:type="spellStart"/>
      <w:r w:rsidR="00BF7181" w:rsidRPr="00253EBD">
        <w:rPr>
          <w:i/>
          <w:color w:val="auto"/>
        </w:rPr>
        <w:t>Birmingham</w:t>
      </w:r>
      <w:proofErr w:type="spellEnd"/>
      <w:r w:rsidR="00BF7181" w:rsidRPr="00253EBD">
        <w:rPr>
          <w:i/>
          <w:color w:val="auto"/>
        </w:rPr>
        <w:t xml:space="preserve"> City </w:t>
      </w:r>
      <w:proofErr w:type="spellStart"/>
      <w:r w:rsidR="00BF7181" w:rsidRPr="00253EBD">
        <w:rPr>
          <w:i/>
          <w:color w:val="auto"/>
        </w:rPr>
        <w:t>University</w:t>
      </w:r>
      <w:proofErr w:type="spellEnd"/>
      <w:r w:rsidR="00BF7181" w:rsidRPr="00253EBD">
        <w:rPr>
          <w:i/>
          <w:color w:val="auto"/>
        </w:rPr>
        <w:t>, UK</w:t>
      </w:r>
    </w:p>
    <w:p w:rsidR="00BF7181" w:rsidRPr="00253EBD" w:rsidRDefault="00BF7181" w:rsidP="00BF7181">
      <w:pPr>
        <w:pStyle w:val="Default"/>
        <w:spacing w:before="60"/>
        <w:rPr>
          <w:i/>
          <w:iCs/>
          <w:color w:val="auto"/>
          <w:sz w:val="22"/>
          <w:szCs w:val="22"/>
        </w:rPr>
      </w:pPr>
      <w:r w:rsidRPr="00253EBD">
        <w:rPr>
          <w:i/>
          <w:iCs/>
          <w:color w:val="auto"/>
          <w:sz w:val="22"/>
          <w:szCs w:val="22"/>
        </w:rPr>
        <w:t>Diskusia s odbornou verejnosťou</w:t>
      </w:r>
    </w:p>
    <w:p w:rsidR="00BF7181" w:rsidRPr="00253EBD" w:rsidRDefault="00BF7181" w:rsidP="00BF7181">
      <w:pPr>
        <w:pStyle w:val="Default"/>
        <w:spacing w:before="60"/>
        <w:rPr>
          <w:i/>
          <w:iCs/>
          <w:color w:val="auto"/>
          <w:sz w:val="22"/>
          <w:szCs w:val="22"/>
        </w:rPr>
      </w:pPr>
      <w:r w:rsidRPr="00253EBD">
        <w:rPr>
          <w:i/>
          <w:iCs/>
          <w:color w:val="auto"/>
          <w:sz w:val="22"/>
          <w:szCs w:val="22"/>
        </w:rPr>
        <w:t>Odporúčania pre závery z konferencie</w:t>
      </w:r>
    </w:p>
    <w:p w:rsidR="00B26E0D" w:rsidRPr="00253EBD" w:rsidRDefault="00B26E0D" w:rsidP="00BF7181">
      <w:pPr>
        <w:pStyle w:val="Default"/>
        <w:rPr>
          <w:color w:val="auto"/>
          <w:sz w:val="22"/>
          <w:szCs w:val="22"/>
        </w:rPr>
      </w:pPr>
    </w:p>
    <w:p w:rsidR="00FC3809" w:rsidRPr="00253EBD" w:rsidRDefault="00FC3809" w:rsidP="00090A66">
      <w:pPr>
        <w:pStyle w:val="Default"/>
        <w:shd w:val="clear" w:color="auto" w:fill="D9D9D9"/>
        <w:ind w:left="1418" w:hanging="1418"/>
        <w:rPr>
          <w:color w:val="auto"/>
        </w:rPr>
      </w:pPr>
      <w:r w:rsidRPr="00253EBD">
        <w:rPr>
          <w:b/>
          <w:bCs/>
          <w:color w:val="auto"/>
          <w:shd w:val="clear" w:color="auto" w:fill="D9D9D9"/>
        </w:rPr>
        <w:t>16.30</w:t>
      </w:r>
      <w:r w:rsidR="00BF7181" w:rsidRPr="00253EBD">
        <w:rPr>
          <w:b/>
          <w:bCs/>
          <w:color w:val="auto"/>
          <w:shd w:val="clear" w:color="auto" w:fill="D9D9D9"/>
        </w:rPr>
        <w:t>-</w:t>
      </w:r>
      <w:r w:rsidRPr="00253EBD">
        <w:rPr>
          <w:b/>
          <w:bCs/>
          <w:color w:val="auto"/>
          <w:shd w:val="clear" w:color="auto" w:fill="D9D9D9"/>
        </w:rPr>
        <w:t xml:space="preserve">17.30  Trnavské </w:t>
      </w:r>
      <w:r w:rsidR="00090A66" w:rsidRPr="00253EBD">
        <w:rPr>
          <w:b/>
          <w:bCs/>
          <w:color w:val="auto"/>
          <w:shd w:val="clear" w:color="auto" w:fill="D9D9D9"/>
        </w:rPr>
        <w:t xml:space="preserve">sláčikové </w:t>
      </w:r>
      <w:r w:rsidR="00BF7181" w:rsidRPr="00253EBD">
        <w:rPr>
          <w:b/>
          <w:bCs/>
          <w:color w:val="auto"/>
          <w:shd w:val="clear" w:color="auto" w:fill="D9D9D9"/>
        </w:rPr>
        <w:t>TRIO</w:t>
      </w:r>
      <w:r w:rsidRPr="00253EBD">
        <w:rPr>
          <w:b/>
          <w:bCs/>
          <w:color w:val="auto"/>
          <w:shd w:val="clear" w:color="auto" w:fill="D9D9D9"/>
        </w:rPr>
        <w:t xml:space="preserve">: </w:t>
      </w:r>
      <w:r w:rsidR="00090A66" w:rsidRPr="00253EBD">
        <w:rPr>
          <w:b/>
          <w:bCs/>
          <w:color w:val="auto"/>
          <w:shd w:val="clear" w:color="auto" w:fill="D9D9D9"/>
        </w:rPr>
        <w:t xml:space="preserve">František </w:t>
      </w:r>
      <w:proofErr w:type="spellStart"/>
      <w:r w:rsidR="00090A66" w:rsidRPr="00253EBD">
        <w:rPr>
          <w:b/>
          <w:bCs/>
          <w:color w:val="auto"/>
          <w:shd w:val="clear" w:color="auto" w:fill="D9D9D9"/>
        </w:rPr>
        <w:t>Ferienčik</w:t>
      </w:r>
      <w:proofErr w:type="spellEnd"/>
      <w:r w:rsidR="00BF7181" w:rsidRPr="00253EBD">
        <w:rPr>
          <w:b/>
          <w:bCs/>
          <w:color w:val="auto"/>
          <w:shd w:val="clear" w:color="auto" w:fill="D9D9D9"/>
        </w:rPr>
        <w:t xml:space="preserve">, </w:t>
      </w:r>
      <w:r w:rsidR="00090A66" w:rsidRPr="00253EBD">
        <w:rPr>
          <w:bCs/>
          <w:color w:val="auto"/>
          <w:shd w:val="clear" w:color="auto" w:fill="D9D9D9"/>
        </w:rPr>
        <w:t>prvé husle,</w:t>
      </w:r>
      <w:r w:rsidR="00090A66" w:rsidRPr="00253EBD">
        <w:rPr>
          <w:b/>
          <w:bCs/>
          <w:color w:val="auto"/>
          <w:shd w:val="clear" w:color="auto" w:fill="D9D9D9"/>
        </w:rPr>
        <w:t xml:space="preserve"> </w:t>
      </w:r>
      <w:r w:rsidRPr="00253EBD">
        <w:rPr>
          <w:b/>
          <w:color w:val="auto"/>
          <w:shd w:val="clear" w:color="auto" w:fill="D9D9D9"/>
        </w:rPr>
        <w:t>Milan</w:t>
      </w:r>
      <w:r w:rsidR="00326FED" w:rsidRPr="00253EBD">
        <w:rPr>
          <w:b/>
          <w:color w:val="auto"/>
          <w:shd w:val="clear" w:color="auto" w:fill="D9D9D9"/>
        </w:rPr>
        <w:t xml:space="preserve"> Horák</w:t>
      </w:r>
      <w:r w:rsidR="00BF7181" w:rsidRPr="00253EBD">
        <w:rPr>
          <w:b/>
          <w:color w:val="auto"/>
          <w:shd w:val="clear" w:color="auto" w:fill="D9D9D9"/>
        </w:rPr>
        <w:t>,</w:t>
      </w:r>
      <w:r w:rsidR="00090A66" w:rsidRPr="00253EBD">
        <w:rPr>
          <w:b/>
          <w:color w:val="auto"/>
          <w:shd w:val="clear" w:color="auto" w:fill="D9D9D9"/>
        </w:rPr>
        <w:t xml:space="preserve"> </w:t>
      </w:r>
      <w:r w:rsidR="00090A66" w:rsidRPr="00253EBD">
        <w:rPr>
          <w:color w:val="auto"/>
          <w:shd w:val="clear" w:color="auto" w:fill="D9D9D9"/>
        </w:rPr>
        <w:t>druhé husle</w:t>
      </w:r>
      <w:r w:rsidR="00326FED" w:rsidRPr="00253EBD">
        <w:rPr>
          <w:b/>
          <w:color w:val="auto"/>
          <w:shd w:val="clear" w:color="auto" w:fill="D9D9D9"/>
        </w:rPr>
        <w:t xml:space="preserve">, </w:t>
      </w:r>
      <w:r w:rsidRPr="00253EBD">
        <w:rPr>
          <w:b/>
          <w:color w:val="auto"/>
        </w:rPr>
        <w:t xml:space="preserve">Jaroslav </w:t>
      </w:r>
      <w:proofErr w:type="spellStart"/>
      <w:r w:rsidRPr="00253EBD">
        <w:rPr>
          <w:b/>
          <w:color w:val="auto"/>
        </w:rPr>
        <w:t>Kaba</w:t>
      </w:r>
      <w:proofErr w:type="spellEnd"/>
      <w:r w:rsidR="00BF7181" w:rsidRPr="00253EBD">
        <w:rPr>
          <w:b/>
          <w:color w:val="auto"/>
        </w:rPr>
        <w:t>,</w:t>
      </w:r>
      <w:r w:rsidR="0073721B" w:rsidRPr="00253EBD">
        <w:rPr>
          <w:b/>
          <w:color w:val="auto"/>
        </w:rPr>
        <w:t xml:space="preserve"> </w:t>
      </w:r>
      <w:r w:rsidR="0073721B" w:rsidRPr="00253EBD">
        <w:rPr>
          <w:color w:val="auto"/>
        </w:rPr>
        <w:t>violončelo</w:t>
      </w:r>
    </w:p>
    <w:p w:rsidR="00B26E0D" w:rsidRPr="00253EBD" w:rsidRDefault="00B26E0D" w:rsidP="00B26E0D">
      <w:pPr>
        <w:pStyle w:val="Default"/>
        <w:rPr>
          <w:bCs/>
          <w:color w:val="auto"/>
          <w:sz w:val="22"/>
          <w:szCs w:val="22"/>
        </w:rPr>
      </w:pPr>
    </w:p>
    <w:p w:rsidR="00BF7181" w:rsidRPr="00253EBD" w:rsidRDefault="00BF7181" w:rsidP="00B26E0D">
      <w:pPr>
        <w:pStyle w:val="Default"/>
        <w:rPr>
          <w:bCs/>
          <w:color w:val="auto"/>
          <w:sz w:val="22"/>
          <w:szCs w:val="22"/>
        </w:rPr>
      </w:pPr>
    </w:p>
    <w:p w:rsidR="005F303A" w:rsidRPr="00253EBD" w:rsidRDefault="005F303A" w:rsidP="00B26E0D">
      <w:pPr>
        <w:pStyle w:val="Default"/>
        <w:rPr>
          <w:bCs/>
          <w:color w:val="auto"/>
          <w:sz w:val="22"/>
          <w:szCs w:val="22"/>
        </w:rPr>
      </w:pPr>
    </w:p>
    <w:p w:rsidR="00C74B3A" w:rsidRPr="00253EBD" w:rsidRDefault="00BF7181" w:rsidP="003D23F5">
      <w:pPr>
        <w:pStyle w:val="Default"/>
        <w:pBdr>
          <w:bottom w:val="single" w:sz="4" w:space="1" w:color="auto"/>
        </w:pBdr>
        <w:shd w:val="clear" w:color="auto" w:fill="C2D69B"/>
        <w:rPr>
          <w:color w:val="auto"/>
          <w:sz w:val="28"/>
          <w:szCs w:val="28"/>
        </w:rPr>
      </w:pPr>
      <w:r w:rsidRPr="00253EBD">
        <w:rPr>
          <w:b/>
          <w:bCs/>
          <w:color w:val="auto"/>
          <w:sz w:val="28"/>
          <w:szCs w:val="28"/>
        </w:rPr>
        <w:t>26.04.</w:t>
      </w:r>
      <w:r w:rsidR="00C74B3A" w:rsidRPr="00253EBD">
        <w:rPr>
          <w:b/>
          <w:bCs/>
          <w:color w:val="auto"/>
          <w:sz w:val="28"/>
          <w:szCs w:val="28"/>
        </w:rPr>
        <w:t>2014</w:t>
      </w:r>
      <w:r w:rsidRPr="00253EBD">
        <w:rPr>
          <w:b/>
          <w:bCs/>
          <w:color w:val="auto"/>
          <w:sz w:val="28"/>
          <w:szCs w:val="28"/>
        </w:rPr>
        <w:t xml:space="preserve">  Verejné priestranstvá a </w:t>
      </w:r>
      <w:r w:rsidR="00C74B3A" w:rsidRPr="00253EBD">
        <w:rPr>
          <w:b/>
          <w:bCs/>
          <w:color w:val="auto"/>
          <w:sz w:val="28"/>
          <w:szCs w:val="28"/>
        </w:rPr>
        <w:t xml:space="preserve">identita, príklady </w:t>
      </w:r>
      <w:r w:rsidRPr="00253EBD">
        <w:rPr>
          <w:b/>
          <w:bCs/>
          <w:color w:val="auto"/>
          <w:sz w:val="28"/>
          <w:szCs w:val="28"/>
        </w:rPr>
        <w:t>–</w:t>
      </w:r>
      <w:r w:rsidR="00C74B3A" w:rsidRPr="00253EBD">
        <w:rPr>
          <w:b/>
          <w:bCs/>
          <w:color w:val="auto"/>
          <w:sz w:val="28"/>
          <w:szCs w:val="28"/>
        </w:rPr>
        <w:t xml:space="preserve"> p</w:t>
      </w:r>
      <w:r w:rsidRPr="00253EBD">
        <w:rPr>
          <w:b/>
          <w:bCs/>
          <w:color w:val="auto"/>
          <w:sz w:val="28"/>
          <w:szCs w:val="28"/>
        </w:rPr>
        <w:t>anelová diskusia</w:t>
      </w:r>
    </w:p>
    <w:p w:rsidR="00C74B3A" w:rsidRPr="00253EBD" w:rsidRDefault="00C74B3A" w:rsidP="00C74B3A">
      <w:pPr>
        <w:pStyle w:val="Default"/>
        <w:rPr>
          <w:color w:val="auto"/>
          <w:sz w:val="22"/>
          <w:szCs w:val="22"/>
        </w:rPr>
      </w:pPr>
    </w:p>
    <w:p w:rsidR="00C74B3A" w:rsidRPr="00253EBD" w:rsidRDefault="00C74B3A" w:rsidP="008A55C6">
      <w:pPr>
        <w:shd w:val="clear" w:color="auto" w:fill="D9D9D9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3EBD">
        <w:rPr>
          <w:rFonts w:ascii="Times New Roman" w:hAnsi="Times New Roman"/>
          <w:b/>
          <w:sz w:val="24"/>
          <w:szCs w:val="24"/>
        </w:rPr>
        <w:t>9.30-10.00</w:t>
      </w:r>
      <w:r w:rsidR="00BF7181" w:rsidRPr="00253EBD">
        <w:rPr>
          <w:rFonts w:ascii="Times New Roman" w:hAnsi="Times New Roman"/>
          <w:b/>
          <w:sz w:val="24"/>
          <w:szCs w:val="24"/>
        </w:rPr>
        <w:t xml:space="preserve">  </w:t>
      </w:r>
      <w:r w:rsidRPr="00253EBD">
        <w:rPr>
          <w:rFonts w:ascii="Times New Roman" w:hAnsi="Times New Roman"/>
          <w:b/>
          <w:sz w:val="24"/>
          <w:szCs w:val="24"/>
        </w:rPr>
        <w:t>Meda</w:t>
      </w:r>
      <w:r w:rsidR="00246575" w:rsidRPr="00253EBD">
        <w:rPr>
          <w:rFonts w:ascii="Times New Roman" w:hAnsi="Times New Roman"/>
          <w:b/>
          <w:sz w:val="24"/>
          <w:szCs w:val="24"/>
        </w:rPr>
        <w:t>i</w:t>
      </w:r>
      <w:r w:rsidRPr="00253EBD">
        <w:rPr>
          <w:rFonts w:ascii="Times New Roman" w:hAnsi="Times New Roman"/>
          <w:b/>
          <w:sz w:val="24"/>
          <w:szCs w:val="24"/>
        </w:rPr>
        <w:t xml:space="preserve">lón krajinného architekta Alexandra </w:t>
      </w:r>
      <w:proofErr w:type="spellStart"/>
      <w:r w:rsidRPr="00253EBD">
        <w:rPr>
          <w:rFonts w:ascii="Times New Roman" w:hAnsi="Times New Roman"/>
          <w:b/>
          <w:sz w:val="24"/>
          <w:szCs w:val="24"/>
        </w:rPr>
        <w:t>Glausa</w:t>
      </w:r>
      <w:proofErr w:type="spellEnd"/>
    </w:p>
    <w:p w:rsidR="00BF7181" w:rsidRPr="00253EBD" w:rsidRDefault="00BF7181" w:rsidP="00BF7181">
      <w:pPr>
        <w:pStyle w:val="Default"/>
        <w:spacing w:before="60"/>
        <w:rPr>
          <w:i/>
          <w:iCs/>
          <w:color w:val="auto"/>
          <w:sz w:val="22"/>
          <w:szCs w:val="22"/>
        </w:rPr>
      </w:pPr>
      <w:r w:rsidRPr="00253EBD">
        <w:rPr>
          <w:color w:val="auto"/>
          <w:sz w:val="22"/>
          <w:szCs w:val="22"/>
        </w:rPr>
        <w:t xml:space="preserve">Kurátor: </w:t>
      </w:r>
      <w:r w:rsidRPr="00253EBD">
        <w:rPr>
          <w:i/>
          <w:iCs/>
          <w:color w:val="auto"/>
          <w:sz w:val="22"/>
          <w:szCs w:val="22"/>
        </w:rPr>
        <w:t>Ing.</w:t>
      </w:r>
      <w:r w:rsidR="002C45A2" w:rsidRPr="00253EBD">
        <w:rPr>
          <w:i/>
          <w:iCs/>
          <w:color w:val="auto"/>
          <w:sz w:val="22"/>
          <w:szCs w:val="22"/>
        </w:rPr>
        <w:t xml:space="preserve"> arch. </w:t>
      </w:r>
      <w:proofErr w:type="spellStart"/>
      <w:r w:rsidR="002C45A2" w:rsidRPr="00253EBD">
        <w:rPr>
          <w:i/>
          <w:iCs/>
          <w:color w:val="auto"/>
          <w:sz w:val="22"/>
          <w:szCs w:val="22"/>
        </w:rPr>
        <w:t>Arnošt</w:t>
      </w:r>
      <w:proofErr w:type="spellEnd"/>
      <w:r w:rsidR="002C45A2" w:rsidRPr="00253EBD">
        <w:rPr>
          <w:i/>
          <w:iCs/>
          <w:color w:val="auto"/>
          <w:sz w:val="22"/>
          <w:szCs w:val="22"/>
        </w:rPr>
        <w:t xml:space="preserve"> </w:t>
      </w:r>
      <w:proofErr w:type="spellStart"/>
      <w:r w:rsidR="002C45A2" w:rsidRPr="00253EBD">
        <w:rPr>
          <w:i/>
          <w:iCs/>
          <w:color w:val="auto"/>
          <w:sz w:val="22"/>
          <w:szCs w:val="22"/>
        </w:rPr>
        <w:t>Mitske</w:t>
      </w:r>
      <w:proofErr w:type="spellEnd"/>
      <w:r w:rsidR="002C45A2" w:rsidRPr="00253EBD">
        <w:rPr>
          <w:i/>
          <w:iCs/>
          <w:color w:val="auto"/>
          <w:sz w:val="22"/>
          <w:szCs w:val="22"/>
        </w:rPr>
        <w:t>,</w:t>
      </w:r>
      <w:r w:rsidRPr="00253EBD">
        <w:rPr>
          <w:i/>
          <w:iCs/>
          <w:color w:val="auto"/>
          <w:sz w:val="22"/>
          <w:szCs w:val="22"/>
        </w:rPr>
        <w:t xml:space="preserve"> ZUUPS</w:t>
      </w:r>
    </w:p>
    <w:p w:rsidR="00BF7181" w:rsidRPr="00253EBD" w:rsidRDefault="00BF7181" w:rsidP="00BF7181">
      <w:pPr>
        <w:pStyle w:val="Default"/>
        <w:spacing w:before="60"/>
        <w:rPr>
          <w:bCs/>
          <w:color w:val="auto"/>
          <w:sz w:val="22"/>
          <w:szCs w:val="22"/>
        </w:rPr>
      </w:pPr>
      <w:r w:rsidRPr="00253EBD">
        <w:rPr>
          <w:bCs/>
          <w:color w:val="auto"/>
          <w:sz w:val="22"/>
          <w:szCs w:val="22"/>
        </w:rPr>
        <w:t xml:space="preserve">Hudobná vsuvka: </w:t>
      </w:r>
      <w:proofErr w:type="spellStart"/>
      <w:r w:rsidRPr="00253EBD">
        <w:rPr>
          <w:bCs/>
          <w:color w:val="auto"/>
          <w:sz w:val="22"/>
          <w:szCs w:val="22"/>
        </w:rPr>
        <w:t>Tralaškola</w:t>
      </w:r>
      <w:proofErr w:type="spellEnd"/>
      <w:r w:rsidRPr="00253EBD">
        <w:rPr>
          <w:bCs/>
          <w:color w:val="auto"/>
          <w:sz w:val="22"/>
          <w:szCs w:val="22"/>
        </w:rPr>
        <w:t xml:space="preserve"> Nitra</w:t>
      </w:r>
    </w:p>
    <w:p w:rsidR="000211DF" w:rsidRPr="00253EBD" w:rsidRDefault="000211DF">
      <w:pPr>
        <w:pStyle w:val="Default"/>
        <w:rPr>
          <w:bCs/>
          <w:color w:val="auto"/>
          <w:sz w:val="22"/>
          <w:szCs w:val="22"/>
        </w:rPr>
      </w:pPr>
    </w:p>
    <w:p w:rsidR="009B0E7C" w:rsidRPr="00253EBD" w:rsidRDefault="009B0E7C" w:rsidP="009B0E7C">
      <w:pPr>
        <w:pStyle w:val="Default"/>
        <w:shd w:val="clear" w:color="auto" w:fill="D9D9D9"/>
        <w:rPr>
          <w:b/>
          <w:bCs/>
          <w:color w:val="auto"/>
        </w:rPr>
      </w:pPr>
      <w:r w:rsidRPr="00253EBD">
        <w:rPr>
          <w:b/>
          <w:bCs/>
          <w:color w:val="auto"/>
        </w:rPr>
        <w:t>Prezentácia knihy karikatúr architekta Viktora Malinovského</w:t>
      </w:r>
    </w:p>
    <w:p w:rsidR="002C45A2" w:rsidRPr="00253EBD" w:rsidRDefault="002C45A2" w:rsidP="005F303A">
      <w:pPr>
        <w:pStyle w:val="Default"/>
        <w:spacing w:before="60"/>
        <w:rPr>
          <w:i/>
          <w:iCs/>
          <w:color w:val="auto"/>
          <w:sz w:val="22"/>
          <w:szCs w:val="22"/>
        </w:rPr>
      </w:pPr>
      <w:r w:rsidRPr="00253EBD">
        <w:rPr>
          <w:color w:val="auto"/>
          <w:sz w:val="22"/>
          <w:szCs w:val="22"/>
        </w:rPr>
        <w:t xml:space="preserve">Prezentuje: </w:t>
      </w:r>
      <w:r w:rsidRPr="00253EBD">
        <w:rPr>
          <w:i/>
          <w:color w:val="auto"/>
          <w:sz w:val="22"/>
          <w:szCs w:val="22"/>
        </w:rPr>
        <w:t>Ing. arch. Martin Jerguš</w:t>
      </w:r>
      <w:r w:rsidRPr="00253EBD">
        <w:rPr>
          <w:i/>
          <w:iCs/>
          <w:color w:val="auto"/>
          <w:sz w:val="22"/>
          <w:szCs w:val="22"/>
        </w:rPr>
        <w:t>, ZUUPS</w:t>
      </w:r>
    </w:p>
    <w:p w:rsidR="002C45A2" w:rsidRPr="00253EBD" w:rsidRDefault="002C45A2" w:rsidP="002C45A2">
      <w:pPr>
        <w:pStyle w:val="Default"/>
        <w:rPr>
          <w:iCs/>
          <w:color w:val="auto"/>
          <w:sz w:val="22"/>
          <w:szCs w:val="22"/>
        </w:rPr>
      </w:pPr>
    </w:p>
    <w:p w:rsidR="00FC3809" w:rsidRPr="00253EBD" w:rsidRDefault="00FC3809" w:rsidP="005F303A">
      <w:pPr>
        <w:pStyle w:val="Default"/>
        <w:shd w:val="clear" w:color="auto" w:fill="D9D9D9"/>
        <w:ind w:left="2268" w:hanging="2268"/>
        <w:rPr>
          <w:b/>
          <w:color w:val="auto"/>
        </w:rPr>
      </w:pPr>
      <w:r w:rsidRPr="00253EBD">
        <w:rPr>
          <w:b/>
          <w:bCs/>
          <w:color w:val="auto"/>
        </w:rPr>
        <w:t>10.00</w:t>
      </w:r>
      <w:r w:rsidR="002C45A2" w:rsidRPr="00253EBD">
        <w:rPr>
          <w:b/>
          <w:bCs/>
          <w:color w:val="auto"/>
        </w:rPr>
        <w:t>-</w:t>
      </w:r>
      <w:r w:rsidRPr="00253EBD">
        <w:rPr>
          <w:b/>
          <w:bCs/>
          <w:color w:val="auto"/>
        </w:rPr>
        <w:t xml:space="preserve">12.00 </w:t>
      </w:r>
      <w:r w:rsidR="0019270C" w:rsidRPr="00253EBD">
        <w:rPr>
          <w:b/>
          <w:color w:val="auto"/>
        </w:rPr>
        <w:t xml:space="preserve"> </w:t>
      </w:r>
      <w:r w:rsidR="00C74B3A" w:rsidRPr="00253EBD">
        <w:rPr>
          <w:b/>
          <w:bCs/>
          <w:color w:val="auto"/>
        </w:rPr>
        <w:t>Blok 4</w:t>
      </w:r>
      <w:r w:rsidRPr="00253EBD">
        <w:rPr>
          <w:b/>
          <w:bCs/>
          <w:color w:val="auto"/>
        </w:rPr>
        <w:t xml:space="preserve">: </w:t>
      </w:r>
      <w:r w:rsidR="002C45A2" w:rsidRPr="00253EBD">
        <w:rPr>
          <w:b/>
          <w:bCs/>
          <w:color w:val="auto"/>
        </w:rPr>
        <w:t xml:space="preserve"> </w:t>
      </w:r>
      <w:r w:rsidR="00C74B3A" w:rsidRPr="00253EBD">
        <w:rPr>
          <w:b/>
          <w:bCs/>
          <w:color w:val="auto"/>
        </w:rPr>
        <w:t xml:space="preserve">Verejné priestranstvá, </w:t>
      </w:r>
      <w:r w:rsidR="00843562" w:rsidRPr="00253EBD">
        <w:rPr>
          <w:b/>
          <w:bCs/>
          <w:color w:val="auto"/>
        </w:rPr>
        <w:t xml:space="preserve">kvalita </w:t>
      </w:r>
      <w:r w:rsidR="005F303A" w:rsidRPr="00253EBD">
        <w:rPr>
          <w:b/>
          <w:bCs/>
          <w:color w:val="auto"/>
        </w:rPr>
        <w:t xml:space="preserve">verejných priestorov, </w:t>
      </w:r>
      <w:r w:rsidR="005F303A" w:rsidRPr="004E67E5">
        <w:rPr>
          <w:bCs/>
          <w:color w:val="auto"/>
          <w:sz w:val="22"/>
          <w:szCs w:val="22"/>
        </w:rPr>
        <w:t>príklad Košice - EHMK</w:t>
      </w:r>
    </w:p>
    <w:p w:rsidR="001F695B" w:rsidRPr="00253EBD" w:rsidRDefault="00FC3809" w:rsidP="002C45A2">
      <w:pPr>
        <w:pStyle w:val="Default"/>
        <w:spacing w:before="60"/>
        <w:rPr>
          <w:i/>
          <w:color w:val="auto"/>
          <w:sz w:val="22"/>
          <w:szCs w:val="22"/>
        </w:rPr>
      </w:pPr>
      <w:r w:rsidRPr="00253EBD">
        <w:rPr>
          <w:color w:val="auto"/>
          <w:sz w:val="22"/>
          <w:szCs w:val="22"/>
        </w:rPr>
        <w:t>Mode</w:t>
      </w:r>
      <w:r w:rsidR="002C45A2" w:rsidRPr="00253EBD">
        <w:rPr>
          <w:color w:val="auto"/>
          <w:sz w:val="22"/>
          <w:szCs w:val="22"/>
        </w:rPr>
        <w:t>rátor</w:t>
      </w:r>
      <w:r w:rsidRPr="00253EBD">
        <w:rPr>
          <w:color w:val="auto"/>
          <w:sz w:val="22"/>
          <w:szCs w:val="22"/>
        </w:rPr>
        <w:t xml:space="preserve">: </w:t>
      </w:r>
      <w:r w:rsidR="001F695B" w:rsidRPr="00253EBD">
        <w:rPr>
          <w:i/>
          <w:color w:val="auto"/>
          <w:sz w:val="22"/>
          <w:szCs w:val="22"/>
        </w:rPr>
        <w:t>Ing.</w:t>
      </w:r>
      <w:r w:rsidR="002C45A2" w:rsidRPr="00253EBD">
        <w:rPr>
          <w:i/>
          <w:color w:val="auto"/>
          <w:sz w:val="22"/>
          <w:szCs w:val="22"/>
        </w:rPr>
        <w:t> </w:t>
      </w:r>
      <w:r w:rsidR="001F695B" w:rsidRPr="00253EBD">
        <w:rPr>
          <w:i/>
          <w:color w:val="auto"/>
          <w:sz w:val="22"/>
          <w:szCs w:val="22"/>
        </w:rPr>
        <w:t xml:space="preserve">arch. </w:t>
      </w:r>
      <w:r w:rsidR="002C45A2" w:rsidRPr="00253EBD">
        <w:rPr>
          <w:i/>
          <w:color w:val="auto"/>
          <w:sz w:val="22"/>
          <w:szCs w:val="22"/>
        </w:rPr>
        <w:t xml:space="preserve">Viera </w:t>
      </w:r>
      <w:proofErr w:type="spellStart"/>
      <w:r w:rsidR="002C45A2" w:rsidRPr="00253EBD">
        <w:rPr>
          <w:i/>
          <w:color w:val="auto"/>
          <w:sz w:val="22"/>
          <w:szCs w:val="22"/>
        </w:rPr>
        <w:t>Šottníková</w:t>
      </w:r>
      <w:proofErr w:type="spellEnd"/>
      <w:r w:rsidR="002C45A2" w:rsidRPr="00253EBD">
        <w:rPr>
          <w:i/>
          <w:color w:val="auto"/>
          <w:sz w:val="22"/>
          <w:szCs w:val="22"/>
        </w:rPr>
        <w:t>, ZUUPS</w:t>
      </w:r>
    </w:p>
    <w:p w:rsidR="002C45A2" w:rsidRPr="00253EBD" w:rsidRDefault="002C45A2" w:rsidP="002C45A2">
      <w:pPr>
        <w:pStyle w:val="Default"/>
        <w:spacing w:before="60"/>
        <w:rPr>
          <w:color w:val="auto"/>
          <w:sz w:val="22"/>
          <w:szCs w:val="22"/>
        </w:rPr>
      </w:pPr>
      <w:r w:rsidRPr="00253EBD">
        <w:rPr>
          <w:iCs/>
          <w:color w:val="auto"/>
          <w:sz w:val="22"/>
          <w:szCs w:val="22"/>
        </w:rPr>
        <w:t>Hostia pozvaní do diskusie:</w:t>
      </w:r>
    </w:p>
    <w:p w:rsidR="00162E5C" w:rsidRPr="00253EBD" w:rsidRDefault="00C74B3A" w:rsidP="001927F3">
      <w:pPr>
        <w:pStyle w:val="Default"/>
        <w:numPr>
          <w:ilvl w:val="0"/>
          <w:numId w:val="8"/>
        </w:numPr>
        <w:ind w:left="567" w:hanging="283"/>
        <w:rPr>
          <w:i/>
          <w:color w:val="auto"/>
          <w:sz w:val="22"/>
          <w:szCs w:val="22"/>
        </w:rPr>
      </w:pPr>
      <w:r w:rsidRPr="00253EBD">
        <w:rPr>
          <w:i/>
          <w:color w:val="auto"/>
          <w:sz w:val="22"/>
          <w:szCs w:val="22"/>
        </w:rPr>
        <w:t>Ing.</w:t>
      </w:r>
      <w:r w:rsidR="002C45A2" w:rsidRPr="00253EBD">
        <w:rPr>
          <w:i/>
          <w:color w:val="auto"/>
          <w:sz w:val="22"/>
          <w:szCs w:val="22"/>
        </w:rPr>
        <w:t> arch. Martin Jerguš, ÚHA Košice – V</w:t>
      </w:r>
      <w:r w:rsidRPr="00253EBD">
        <w:rPr>
          <w:i/>
          <w:color w:val="auto"/>
          <w:sz w:val="22"/>
          <w:szCs w:val="22"/>
        </w:rPr>
        <w:t>erejné priestranstvá</w:t>
      </w:r>
      <w:r w:rsidR="002C45A2" w:rsidRPr="00253EBD">
        <w:rPr>
          <w:i/>
          <w:color w:val="auto"/>
          <w:sz w:val="22"/>
          <w:szCs w:val="22"/>
        </w:rPr>
        <w:t xml:space="preserve"> po EHMK </w:t>
      </w:r>
      <w:r w:rsidR="00A06443" w:rsidRPr="00253EBD">
        <w:rPr>
          <w:i/>
          <w:color w:val="auto"/>
          <w:sz w:val="22"/>
          <w:szCs w:val="22"/>
        </w:rPr>
        <w:t>2013</w:t>
      </w:r>
      <w:r w:rsidR="002C45A2" w:rsidRPr="00253EBD">
        <w:rPr>
          <w:i/>
          <w:color w:val="auto"/>
          <w:sz w:val="22"/>
          <w:szCs w:val="22"/>
        </w:rPr>
        <w:t>, ZUUPS</w:t>
      </w:r>
    </w:p>
    <w:p w:rsidR="00904BB5" w:rsidRPr="00253EBD" w:rsidRDefault="00904BB5" w:rsidP="001927F3">
      <w:pPr>
        <w:numPr>
          <w:ilvl w:val="0"/>
          <w:numId w:val="8"/>
        </w:numPr>
        <w:shd w:val="clear" w:color="auto" w:fill="FFFFFF"/>
        <w:spacing w:after="0" w:line="240" w:lineRule="auto"/>
        <w:ind w:left="568" w:hanging="284"/>
        <w:rPr>
          <w:rFonts w:ascii="Times New Roman" w:hAnsi="Times New Roman"/>
          <w:i/>
          <w:sz w:val="24"/>
          <w:szCs w:val="24"/>
        </w:rPr>
      </w:pPr>
      <w:r w:rsidRPr="00253EBD">
        <w:rPr>
          <w:rFonts w:ascii="Times New Roman" w:hAnsi="Times New Roman"/>
          <w:i/>
        </w:rPr>
        <w:t>Prof. Oto Hudec, PhD</w:t>
      </w:r>
      <w:r w:rsidR="002C45A2" w:rsidRPr="00253EBD">
        <w:rPr>
          <w:rFonts w:ascii="Times New Roman" w:hAnsi="Times New Roman"/>
          <w:i/>
        </w:rPr>
        <w:t>.</w:t>
      </w:r>
      <w:r w:rsidRPr="00253EBD">
        <w:rPr>
          <w:rFonts w:ascii="Times New Roman" w:hAnsi="Times New Roman"/>
          <w:i/>
        </w:rPr>
        <w:t xml:space="preserve">, Ekonomická </w:t>
      </w:r>
      <w:r w:rsidR="002C45A2" w:rsidRPr="00253EBD">
        <w:rPr>
          <w:rFonts w:ascii="Times New Roman" w:hAnsi="Times New Roman"/>
          <w:i/>
        </w:rPr>
        <w:t>fakulta, Technická univerzita v </w:t>
      </w:r>
      <w:r w:rsidRPr="00253EBD">
        <w:rPr>
          <w:rFonts w:ascii="Times New Roman" w:hAnsi="Times New Roman"/>
          <w:i/>
        </w:rPr>
        <w:t>Košiciach</w:t>
      </w:r>
    </w:p>
    <w:p w:rsidR="00D054A3" w:rsidRPr="00253EBD" w:rsidRDefault="00BE730F" w:rsidP="001927F3">
      <w:pPr>
        <w:pStyle w:val="Default"/>
        <w:numPr>
          <w:ilvl w:val="0"/>
          <w:numId w:val="8"/>
        </w:numPr>
        <w:ind w:left="568" w:hanging="284"/>
        <w:rPr>
          <w:i/>
          <w:color w:val="auto"/>
          <w:sz w:val="22"/>
          <w:szCs w:val="22"/>
        </w:rPr>
      </w:pPr>
      <w:r w:rsidRPr="00253EBD">
        <w:rPr>
          <w:i/>
          <w:color w:val="auto"/>
          <w:sz w:val="22"/>
          <w:szCs w:val="22"/>
        </w:rPr>
        <w:t xml:space="preserve">Ing. </w:t>
      </w:r>
      <w:r w:rsidR="00843562" w:rsidRPr="00253EBD">
        <w:rPr>
          <w:i/>
          <w:color w:val="auto"/>
          <w:sz w:val="22"/>
          <w:szCs w:val="22"/>
        </w:rPr>
        <w:t>Martin Kováč</w:t>
      </w:r>
      <w:r w:rsidR="008276F7" w:rsidRPr="00253EBD">
        <w:rPr>
          <w:i/>
          <w:color w:val="auto"/>
          <w:sz w:val="22"/>
          <w:szCs w:val="22"/>
        </w:rPr>
        <w:t>, PhD.</w:t>
      </w:r>
      <w:r w:rsidR="002C45A2" w:rsidRPr="00253EBD">
        <w:rPr>
          <w:i/>
          <w:color w:val="auto"/>
          <w:sz w:val="22"/>
          <w:szCs w:val="22"/>
        </w:rPr>
        <w:t>, Voda vo </w:t>
      </w:r>
      <w:r w:rsidR="00843562" w:rsidRPr="00253EBD">
        <w:rPr>
          <w:i/>
          <w:color w:val="auto"/>
          <w:sz w:val="22"/>
          <w:szCs w:val="22"/>
        </w:rPr>
        <w:t>verejných priestranstvách</w:t>
      </w:r>
    </w:p>
    <w:p w:rsidR="00843562" w:rsidRPr="00253EBD" w:rsidRDefault="00D054A3" w:rsidP="001927F3">
      <w:pPr>
        <w:pStyle w:val="Default"/>
        <w:numPr>
          <w:ilvl w:val="0"/>
          <w:numId w:val="8"/>
        </w:numPr>
        <w:ind w:left="568" w:hanging="284"/>
        <w:rPr>
          <w:i/>
          <w:color w:val="auto"/>
          <w:sz w:val="22"/>
          <w:szCs w:val="22"/>
        </w:rPr>
      </w:pPr>
      <w:r w:rsidRPr="00253EBD">
        <w:rPr>
          <w:i/>
          <w:color w:val="auto"/>
          <w:sz w:val="22"/>
          <w:szCs w:val="22"/>
        </w:rPr>
        <w:t>Ing. Štefan Lančarič</w:t>
      </w:r>
      <w:r w:rsidR="008276F7" w:rsidRPr="00253EBD">
        <w:rPr>
          <w:i/>
          <w:color w:val="auto"/>
          <w:sz w:val="22"/>
          <w:szCs w:val="22"/>
        </w:rPr>
        <w:t>, PhD.</w:t>
      </w:r>
      <w:r w:rsidR="002C45A2" w:rsidRPr="00253EBD">
        <w:rPr>
          <w:i/>
          <w:color w:val="auto"/>
          <w:sz w:val="22"/>
          <w:szCs w:val="22"/>
        </w:rPr>
        <w:t>,</w:t>
      </w:r>
      <w:r w:rsidR="008A4B04" w:rsidRPr="00253EBD">
        <w:rPr>
          <w:i/>
          <w:color w:val="auto"/>
          <w:sz w:val="22"/>
          <w:szCs w:val="22"/>
        </w:rPr>
        <w:t xml:space="preserve"> </w:t>
      </w:r>
      <w:r w:rsidRPr="00253EBD">
        <w:rPr>
          <w:i/>
          <w:color w:val="auto"/>
          <w:sz w:val="22"/>
          <w:szCs w:val="22"/>
        </w:rPr>
        <w:t>ÚHA Nitra</w:t>
      </w:r>
      <w:r w:rsidR="002C45A2" w:rsidRPr="00253EBD">
        <w:rPr>
          <w:i/>
          <w:color w:val="auto"/>
          <w:sz w:val="22"/>
          <w:szCs w:val="22"/>
        </w:rPr>
        <w:t xml:space="preserve"> –</w:t>
      </w:r>
      <w:r w:rsidRPr="00253EBD">
        <w:rPr>
          <w:i/>
          <w:color w:val="auto"/>
          <w:sz w:val="22"/>
          <w:szCs w:val="22"/>
        </w:rPr>
        <w:t xml:space="preserve"> Mestské zásahy</w:t>
      </w:r>
    </w:p>
    <w:p w:rsidR="00890859" w:rsidRPr="00253EBD" w:rsidRDefault="00B44F3D" w:rsidP="001927F3">
      <w:pPr>
        <w:pStyle w:val="Default"/>
        <w:numPr>
          <w:ilvl w:val="0"/>
          <w:numId w:val="8"/>
        </w:numPr>
        <w:ind w:left="568" w:hanging="284"/>
        <w:rPr>
          <w:rStyle w:val="Siln"/>
          <w:bCs w:val="0"/>
          <w:i/>
          <w:color w:val="auto"/>
          <w:sz w:val="22"/>
          <w:szCs w:val="22"/>
        </w:rPr>
      </w:pPr>
      <w:r w:rsidRPr="00253EBD">
        <w:rPr>
          <w:rStyle w:val="Siln"/>
          <w:b w:val="0"/>
          <w:i/>
          <w:color w:val="auto"/>
          <w:sz w:val="22"/>
          <w:szCs w:val="22"/>
        </w:rPr>
        <w:lastRenderedPageBreak/>
        <w:t xml:space="preserve">RNDr. Andrej </w:t>
      </w:r>
      <w:proofErr w:type="spellStart"/>
      <w:r w:rsidRPr="00253EBD">
        <w:rPr>
          <w:rStyle w:val="Siln"/>
          <w:b w:val="0"/>
          <w:i/>
          <w:color w:val="auto"/>
          <w:sz w:val="22"/>
          <w:szCs w:val="22"/>
        </w:rPr>
        <w:t>Šteiner</w:t>
      </w:r>
      <w:proofErr w:type="spellEnd"/>
      <w:r w:rsidRPr="00253EBD">
        <w:rPr>
          <w:rStyle w:val="Siln"/>
          <w:b w:val="0"/>
          <w:i/>
          <w:color w:val="auto"/>
          <w:sz w:val="22"/>
          <w:szCs w:val="22"/>
        </w:rPr>
        <w:t>, CSc., Karpatský rozvojový inštitút, Košice</w:t>
      </w:r>
      <w:r w:rsidR="002C45A2" w:rsidRPr="00253EBD">
        <w:rPr>
          <w:rStyle w:val="Siln"/>
          <w:b w:val="0"/>
          <w:i/>
          <w:color w:val="auto"/>
          <w:sz w:val="22"/>
          <w:szCs w:val="22"/>
        </w:rPr>
        <w:t xml:space="preserve"> – K</w:t>
      </w:r>
      <w:r w:rsidR="00BE730F" w:rsidRPr="00253EBD">
        <w:rPr>
          <w:rStyle w:val="Siln"/>
          <w:b w:val="0"/>
          <w:i/>
          <w:color w:val="auto"/>
          <w:sz w:val="22"/>
          <w:szCs w:val="22"/>
        </w:rPr>
        <w:t>limatické faktory</w:t>
      </w:r>
    </w:p>
    <w:p w:rsidR="002C45A2" w:rsidRPr="00253EBD" w:rsidRDefault="002C45A2" w:rsidP="002C45A2">
      <w:pPr>
        <w:pStyle w:val="Default"/>
        <w:spacing w:before="60"/>
        <w:rPr>
          <w:i/>
          <w:iCs/>
          <w:color w:val="auto"/>
          <w:sz w:val="22"/>
          <w:szCs w:val="22"/>
        </w:rPr>
      </w:pPr>
      <w:r w:rsidRPr="00253EBD">
        <w:rPr>
          <w:i/>
          <w:iCs/>
          <w:color w:val="auto"/>
          <w:sz w:val="22"/>
          <w:szCs w:val="22"/>
        </w:rPr>
        <w:t>Diskusia s odbornou verejnosťou</w:t>
      </w:r>
    </w:p>
    <w:p w:rsidR="002C45A2" w:rsidRPr="00253EBD" w:rsidRDefault="002C45A2" w:rsidP="002C45A2">
      <w:pPr>
        <w:pStyle w:val="Default"/>
        <w:spacing w:before="60"/>
        <w:rPr>
          <w:i/>
          <w:iCs/>
          <w:color w:val="auto"/>
          <w:sz w:val="22"/>
          <w:szCs w:val="22"/>
        </w:rPr>
      </w:pPr>
      <w:r w:rsidRPr="00253EBD">
        <w:rPr>
          <w:i/>
          <w:iCs/>
          <w:color w:val="auto"/>
          <w:sz w:val="22"/>
          <w:szCs w:val="22"/>
        </w:rPr>
        <w:t>Odporúčania pre závery z konferencie</w:t>
      </w:r>
    </w:p>
    <w:p w:rsidR="002C45A2" w:rsidRPr="00253EBD" w:rsidRDefault="002C45A2" w:rsidP="002C45A2">
      <w:pPr>
        <w:pStyle w:val="Default"/>
        <w:rPr>
          <w:color w:val="auto"/>
          <w:sz w:val="22"/>
          <w:szCs w:val="22"/>
        </w:rPr>
      </w:pPr>
    </w:p>
    <w:p w:rsidR="00FC3809" w:rsidRPr="00253EBD" w:rsidRDefault="0019270C" w:rsidP="005F303A">
      <w:pPr>
        <w:pStyle w:val="Default"/>
        <w:shd w:val="clear" w:color="auto" w:fill="D9D9D9"/>
        <w:ind w:left="2268" w:hanging="2268"/>
        <w:rPr>
          <w:color w:val="auto"/>
        </w:rPr>
      </w:pPr>
      <w:r w:rsidRPr="00253EBD">
        <w:rPr>
          <w:b/>
          <w:bCs/>
          <w:color w:val="auto"/>
        </w:rPr>
        <w:t>12.00</w:t>
      </w:r>
      <w:r w:rsidR="002C45A2" w:rsidRPr="00253EBD">
        <w:rPr>
          <w:b/>
          <w:bCs/>
          <w:color w:val="auto"/>
        </w:rPr>
        <w:t>-</w:t>
      </w:r>
      <w:r w:rsidRPr="00253EBD">
        <w:rPr>
          <w:b/>
          <w:bCs/>
          <w:color w:val="auto"/>
        </w:rPr>
        <w:t>14.00</w:t>
      </w:r>
      <w:r w:rsidR="002C45A2" w:rsidRPr="00253EBD">
        <w:rPr>
          <w:b/>
          <w:bCs/>
          <w:color w:val="auto"/>
        </w:rPr>
        <w:t xml:space="preserve">  </w:t>
      </w:r>
      <w:r w:rsidR="00C74B3A" w:rsidRPr="00253EBD">
        <w:rPr>
          <w:b/>
          <w:bCs/>
          <w:color w:val="auto"/>
        </w:rPr>
        <w:t>Blok 5</w:t>
      </w:r>
      <w:r w:rsidR="00FC3809" w:rsidRPr="00253EBD">
        <w:rPr>
          <w:b/>
          <w:bCs/>
          <w:color w:val="auto"/>
        </w:rPr>
        <w:t xml:space="preserve">: </w:t>
      </w:r>
      <w:r w:rsidR="005F303A" w:rsidRPr="00253EBD">
        <w:rPr>
          <w:b/>
          <w:bCs/>
          <w:color w:val="auto"/>
        </w:rPr>
        <w:t xml:space="preserve"> </w:t>
      </w:r>
      <w:r w:rsidR="00C74B3A" w:rsidRPr="00253EBD">
        <w:rPr>
          <w:b/>
          <w:bCs/>
          <w:color w:val="auto"/>
        </w:rPr>
        <w:t>Verejné priestranstvá</w:t>
      </w:r>
      <w:r w:rsidR="005F303A" w:rsidRPr="00253EBD">
        <w:rPr>
          <w:b/>
          <w:bCs/>
          <w:color w:val="auto"/>
        </w:rPr>
        <w:t>, mobilita a </w:t>
      </w:r>
      <w:r w:rsidR="00531321" w:rsidRPr="00253EBD">
        <w:rPr>
          <w:b/>
          <w:bCs/>
          <w:color w:val="auto"/>
        </w:rPr>
        <w:t>bezpečnosť</w:t>
      </w:r>
      <w:r w:rsidR="00C74B3A" w:rsidRPr="00253EBD">
        <w:rPr>
          <w:b/>
          <w:bCs/>
          <w:color w:val="auto"/>
        </w:rPr>
        <w:t>, príklad Trenčín</w:t>
      </w:r>
      <w:r w:rsidR="005F303A" w:rsidRPr="00253EBD">
        <w:rPr>
          <w:b/>
          <w:bCs/>
          <w:color w:val="auto"/>
        </w:rPr>
        <w:t xml:space="preserve"> – B</w:t>
      </w:r>
      <w:r w:rsidR="00C74B3A" w:rsidRPr="00253EBD">
        <w:rPr>
          <w:b/>
          <w:bCs/>
          <w:color w:val="auto"/>
        </w:rPr>
        <w:t>ezpečné mesto</w:t>
      </w:r>
    </w:p>
    <w:p w:rsidR="00995DD2" w:rsidRPr="00253EBD" w:rsidRDefault="00FC3809" w:rsidP="002C45A2">
      <w:pPr>
        <w:pStyle w:val="Default"/>
        <w:spacing w:before="60"/>
        <w:rPr>
          <w:i/>
          <w:color w:val="auto"/>
          <w:sz w:val="22"/>
          <w:szCs w:val="22"/>
        </w:rPr>
      </w:pPr>
      <w:r w:rsidRPr="00253EBD">
        <w:rPr>
          <w:color w:val="auto"/>
          <w:sz w:val="22"/>
          <w:szCs w:val="22"/>
        </w:rPr>
        <w:t>Moderátor:</w:t>
      </w:r>
      <w:r w:rsidRPr="00253EBD">
        <w:rPr>
          <w:i/>
          <w:color w:val="auto"/>
          <w:sz w:val="22"/>
          <w:szCs w:val="22"/>
        </w:rPr>
        <w:t xml:space="preserve"> </w:t>
      </w:r>
      <w:r w:rsidR="00995DD2" w:rsidRPr="00253EBD">
        <w:rPr>
          <w:i/>
          <w:color w:val="auto"/>
          <w:sz w:val="22"/>
          <w:szCs w:val="22"/>
        </w:rPr>
        <w:t xml:space="preserve"> Ing.</w:t>
      </w:r>
      <w:r w:rsidR="002C45A2" w:rsidRPr="00253EBD">
        <w:rPr>
          <w:i/>
          <w:color w:val="auto"/>
          <w:sz w:val="22"/>
          <w:szCs w:val="22"/>
        </w:rPr>
        <w:t> </w:t>
      </w:r>
      <w:r w:rsidR="00995DD2" w:rsidRPr="00253EBD">
        <w:rPr>
          <w:i/>
          <w:color w:val="auto"/>
          <w:sz w:val="22"/>
          <w:szCs w:val="22"/>
        </w:rPr>
        <w:t xml:space="preserve">arch. </w:t>
      </w:r>
      <w:r w:rsidR="000A4EE8" w:rsidRPr="00253EBD">
        <w:rPr>
          <w:i/>
          <w:color w:val="auto"/>
          <w:sz w:val="22"/>
          <w:szCs w:val="22"/>
        </w:rPr>
        <w:t>Martin J</w:t>
      </w:r>
      <w:r w:rsidR="007E6670" w:rsidRPr="00253EBD">
        <w:rPr>
          <w:i/>
          <w:color w:val="auto"/>
          <w:sz w:val="22"/>
          <w:szCs w:val="22"/>
        </w:rPr>
        <w:t>erguš</w:t>
      </w:r>
      <w:r w:rsidR="002C45A2" w:rsidRPr="00253EBD">
        <w:rPr>
          <w:i/>
          <w:color w:val="auto"/>
          <w:sz w:val="22"/>
          <w:szCs w:val="22"/>
        </w:rPr>
        <w:t>, ZUUPS</w:t>
      </w:r>
    </w:p>
    <w:p w:rsidR="00544A6B" w:rsidRPr="00253EBD" w:rsidRDefault="002C45A2" w:rsidP="002C45A2">
      <w:pPr>
        <w:pStyle w:val="Default"/>
        <w:spacing w:before="60"/>
        <w:rPr>
          <w:color w:val="auto"/>
          <w:sz w:val="22"/>
          <w:szCs w:val="22"/>
        </w:rPr>
      </w:pPr>
      <w:r w:rsidRPr="00253EBD">
        <w:rPr>
          <w:iCs/>
          <w:color w:val="auto"/>
          <w:sz w:val="22"/>
          <w:szCs w:val="22"/>
        </w:rPr>
        <w:t>Hostia pozvaní do diskusie:</w:t>
      </w:r>
    </w:p>
    <w:p w:rsidR="00FC3809" w:rsidRPr="00253EBD" w:rsidRDefault="00BE730F" w:rsidP="001927F3">
      <w:pPr>
        <w:pStyle w:val="Default"/>
        <w:numPr>
          <w:ilvl w:val="0"/>
          <w:numId w:val="9"/>
        </w:numPr>
        <w:ind w:left="568" w:hanging="284"/>
        <w:rPr>
          <w:i/>
          <w:iCs/>
          <w:color w:val="auto"/>
          <w:sz w:val="22"/>
          <w:szCs w:val="22"/>
        </w:rPr>
      </w:pPr>
      <w:r w:rsidRPr="00253EBD">
        <w:rPr>
          <w:i/>
          <w:iCs/>
          <w:color w:val="auto"/>
          <w:sz w:val="22"/>
          <w:szCs w:val="22"/>
        </w:rPr>
        <w:t>Mgr. Renáta</w:t>
      </w:r>
      <w:r w:rsidR="00843562" w:rsidRPr="00253EBD">
        <w:rPr>
          <w:i/>
          <w:iCs/>
          <w:color w:val="auto"/>
          <w:sz w:val="22"/>
          <w:szCs w:val="22"/>
        </w:rPr>
        <w:t xml:space="preserve"> </w:t>
      </w:r>
      <w:proofErr w:type="spellStart"/>
      <w:r w:rsidR="00843562" w:rsidRPr="00253EBD">
        <w:rPr>
          <w:i/>
          <w:iCs/>
          <w:color w:val="auto"/>
          <w:sz w:val="22"/>
          <w:szCs w:val="22"/>
        </w:rPr>
        <w:t>Kaščáková</w:t>
      </w:r>
      <w:proofErr w:type="spellEnd"/>
      <w:r w:rsidRPr="00253EBD">
        <w:rPr>
          <w:i/>
          <w:iCs/>
          <w:color w:val="auto"/>
          <w:sz w:val="22"/>
          <w:szCs w:val="22"/>
        </w:rPr>
        <w:t xml:space="preserve">, </w:t>
      </w:r>
      <w:r w:rsidR="00843562" w:rsidRPr="00253EBD">
        <w:rPr>
          <w:i/>
          <w:iCs/>
          <w:color w:val="auto"/>
          <w:sz w:val="22"/>
          <w:szCs w:val="22"/>
        </w:rPr>
        <w:t xml:space="preserve">MsÚ Trenčín </w:t>
      </w:r>
      <w:r w:rsidR="002C45A2" w:rsidRPr="00253EBD">
        <w:rPr>
          <w:i/>
          <w:iCs/>
          <w:color w:val="auto"/>
          <w:sz w:val="22"/>
          <w:szCs w:val="22"/>
        </w:rPr>
        <w:t>– M</w:t>
      </w:r>
      <w:r w:rsidR="00302AE8" w:rsidRPr="00253EBD">
        <w:rPr>
          <w:i/>
          <w:iCs/>
          <w:color w:val="auto"/>
          <w:sz w:val="22"/>
          <w:szCs w:val="22"/>
        </w:rPr>
        <w:t xml:space="preserve">estské zásahy, </w:t>
      </w:r>
      <w:r w:rsidR="002C45A2" w:rsidRPr="00253EBD">
        <w:rPr>
          <w:i/>
          <w:iCs/>
          <w:color w:val="auto"/>
          <w:sz w:val="22"/>
          <w:szCs w:val="22"/>
        </w:rPr>
        <w:t>Trenčín – Bezpečné mesto</w:t>
      </w:r>
    </w:p>
    <w:p w:rsidR="009A1609" w:rsidRPr="00253EBD" w:rsidRDefault="009A1609" w:rsidP="001927F3">
      <w:pPr>
        <w:pStyle w:val="Default"/>
        <w:numPr>
          <w:ilvl w:val="0"/>
          <w:numId w:val="9"/>
        </w:numPr>
        <w:ind w:left="567" w:hanging="283"/>
        <w:rPr>
          <w:color w:val="auto"/>
          <w:sz w:val="22"/>
          <w:szCs w:val="22"/>
        </w:rPr>
      </w:pPr>
      <w:r w:rsidRPr="00253EBD">
        <w:rPr>
          <w:i/>
          <w:iCs/>
          <w:color w:val="auto"/>
          <w:sz w:val="22"/>
          <w:szCs w:val="22"/>
        </w:rPr>
        <w:t>Ing.</w:t>
      </w:r>
      <w:r w:rsidR="002C45A2" w:rsidRPr="00253EBD">
        <w:rPr>
          <w:i/>
          <w:iCs/>
          <w:color w:val="auto"/>
          <w:sz w:val="22"/>
          <w:szCs w:val="22"/>
        </w:rPr>
        <w:t> </w:t>
      </w:r>
      <w:r w:rsidRPr="00253EBD">
        <w:rPr>
          <w:i/>
          <w:iCs/>
          <w:color w:val="auto"/>
          <w:sz w:val="22"/>
          <w:szCs w:val="22"/>
        </w:rPr>
        <w:t>arch. Ondrejička, UM STU</w:t>
      </w:r>
      <w:r w:rsidR="002C45A2" w:rsidRPr="00253EBD">
        <w:rPr>
          <w:i/>
          <w:iCs/>
          <w:color w:val="auto"/>
          <w:sz w:val="22"/>
          <w:szCs w:val="22"/>
        </w:rPr>
        <w:t xml:space="preserve"> – </w:t>
      </w:r>
      <w:r w:rsidRPr="00253EBD">
        <w:rPr>
          <w:i/>
          <w:iCs/>
          <w:color w:val="auto"/>
          <w:sz w:val="22"/>
          <w:szCs w:val="22"/>
        </w:rPr>
        <w:t xml:space="preserve">Verejné priestranstvá </w:t>
      </w:r>
      <w:r w:rsidR="002C45A2" w:rsidRPr="00253EBD">
        <w:rPr>
          <w:i/>
          <w:iCs/>
          <w:color w:val="auto"/>
          <w:sz w:val="22"/>
          <w:szCs w:val="22"/>
        </w:rPr>
        <w:t>–</w:t>
      </w:r>
      <w:r w:rsidRPr="00253EBD">
        <w:rPr>
          <w:i/>
          <w:iCs/>
          <w:color w:val="auto"/>
          <w:sz w:val="22"/>
          <w:szCs w:val="22"/>
        </w:rPr>
        <w:t xml:space="preserve"> s</w:t>
      </w:r>
      <w:r w:rsidR="002C45A2" w:rsidRPr="00253EBD">
        <w:rPr>
          <w:i/>
          <w:iCs/>
          <w:color w:val="auto"/>
          <w:sz w:val="22"/>
          <w:szCs w:val="22"/>
        </w:rPr>
        <w:t>poločné statky</w:t>
      </w:r>
    </w:p>
    <w:p w:rsidR="00A06443" w:rsidRPr="00253EBD" w:rsidRDefault="003D1C42" w:rsidP="001927F3">
      <w:pPr>
        <w:pStyle w:val="Default"/>
        <w:numPr>
          <w:ilvl w:val="0"/>
          <w:numId w:val="9"/>
        </w:numPr>
        <w:ind w:left="567" w:hanging="283"/>
        <w:rPr>
          <w:i/>
          <w:color w:val="auto"/>
          <w:sz w:val="22"/>
          <w:szCs w:val="22"/>
        </w:rPr>
      </w:pPr>
      <w:r w:rsidRPr="00253EBD">
        <w:rPr>
          <w:i/>
          <w:color w:val="auto"/>
          <w:sz w:val="22"/>
          <w:szCs w:val="22"/>
        </w:rPr>
        <w:t>Ing.</w:t>
      </w:r>
      <w:r w:rsidR="002C45A2" w:rsidRPr="00253EBD">
        <w:rPr>
          <w:i/>
          <w:color w:val="auto"/>
          <w:sz w:val="22"/>
          <w:szCs w:val="22"/>
        </w:rPr>
        <w:t xml:space="preserve"> arch. Ľuboš </w:t>
      </w:r>
      <w:proofErr w:type="spellStart"/>
      <w:r w:rsidR="002C45A2" w:rsidRPr="00253EBD">
        <w:rPr>
          <w:i/>
          <w:color w:val="auto"/>
          <w:sz w:val="22"/>
          <w:szCs w:val="22"/>
        </w:rPr>
        <w:t>Keleman</w:t>
      </w:r>
      <w:proofErr w:type="spellEnd"/>
      <w:r w:rsidR="002C45A2" w:rsidRPr="00253EBD">
        <w:rPr>
          <w:i/>
          <w:color w:val="auto"/>
          <w:sz w:val="22"/>
          <w:szCs w:val="22"/>
        </w:rPr>
        <w:t>, Ú</w:t>
      </w:r>
      <w:r w:rsidRPr="00253EBD">
        <w:rPr>
          <w:i/>
          <w:color w:val="auto"/>
          <w:sz w:val="22"/>
          <w:szCs w:val="22"/>
        </w:rPr>
        <w:t>HA Banská Bystrica</w:t>
      </w:r>
    </w:p>
    <w:p w:rsidR="00A06443" w:rsidRPr="00253EBD" w:rsidRDefault="00BE730F" w:rsidP="001927F3">
      <w:pPr>
        <w:pStyle w:val="Default"/>
        <w:numPr>
          <w:ilvl w:val="0"/>
          <w:numId w:val="9"/>
        </w:numPr>
        <w:ind w:left="567" w:hanging="283"/>
        <w:rPr>
          <w:i/>
          <w:color w:val="auto"/>
          <w:sz w:val="22"/>
          <w:szCs w:val="22"/>
        </w:rPr>
      </w:pPr>
      <w:r w:rsidRPr="00253EBD">
        <w:rPr>
          <w:i/>
          <w:color w:val="auto"/>
          <w:sz w:val="22"/>
          <w:szCs w:val="22"/>
        </w:rPr>
        <w:t>Ing.</w:t>
      </w:r>
      <w:r w:rsidR="002C45A2" w:rsidRPr="00253EBD">
        <w:rPr>
          <w:i/>
          <w:color w:val="auto"/>
          <w:sz w:val="22"/>
          <w:szCs w:val="22"/>
        </w:rPr>
        <w:t> </w:t>
      </w:r>
      <w:r w:rsidRPr="00253EBD">
        <w:rPr>
          <w:i/>
          <w:color w:val="auto"/>
          <w:sz w:val="22"/>
          <w:szCs w:val="22"/>
        </w:rPr>
        <w:t xml:space="preserve">arch. Martin </w:t>
      </w:r>
      <w:proofErr w:type="spellStart"/>
      <w:r w:rsidR="000A4EE8" w:rsidRPr="00253EBD">
        <w:rPr>
          <w:i/>
          <w:color w:val="auto"/>
          <w:sz w:val="22"/>
          <w:szCs w:val="22"/>
        </w:rPr>
        <w:t>Bedatš</w:t>
      </w:r>
      <w:proofErr w:type="spellEnd"/>
      <w:r w:rsidR="002C45A2" w:rsidRPr="00253EBD">
        <w:rPr>
          <w:i/>
          <w:color w:val="auto"/>
          <w:sz w:val="22"/>
          <w:szCs w:val="22"/>
        </w:rPr>
        <w:t>, Ú</w:t>
      </w:r>
      <w:r w:rsidRPr="00253EBD">
        <w:rPr>
          <w:i/>
          <w:color w:val="auto"/>
          <w:sz w:val="22"/>
          <w:szCs w:val="22"/>
        </w:rPr>
        <w:t>HA Trenčín</w:t>
      </w:r>
    </w:p>
    <w:p w:rsidR="002C45A2" w:rsidRPr="00253EBD" w:rsidRDefault="002C45A2" w:rsidP="005F303A">
      <w:pPr>
        <w:pStyle w:val="Default"/>
        <w:spacing w:before="60"/>
        <w:rPr>
          <w:i/>
          <w:iCs/>
          <w:color w:val="auto"/>
          <w:sz w:val="22"/>
          <w:szCs w:val="22"/>
        </w:rPr>
      </w:pPr>
      <w:r w:rsidRPr="00253EBD">
        <w:rPr>
          <w:i/>
          <w:iCs/>
          <w:color w:val="auto"/>
          <w:sz w:val="22"/>
          <w:szCs w:val="22"/>
        </w:rPr>
        <w:t>Diskusia s odbornou verejnosťou</w:t>
      </w:r>
    </w:p>
    <w:p w:rsidR="002C45A2" w:rsidRPr="00253EBD" w:rsidRDefault="002C45A2" w:rsidP="002C45A2">
      <w:pPr>
        <w:pStyle w:val="Default"/>
        <w:spacing w:before="60"/>
        <w:rPr>
          <w:i/>
          <w:iCs/>
          <w:color w:val="auto"/>
          <w:sz w:val="22"/>
          <w:szCs w:val="22"/>
        </w:rPr>
      </w:pPr>
      <w:r w:rsidRPr="00253EBD">
        <w:rPr>
          <w:i/>
          <w:iCs/>
          <w:color w:val="auto"/>
          <w:sz w:val="22"/>
          <w:szCs w:val="22"/>
        </w:rPr>
        <w:t>Odporúčania pre závery z konferencie</w:t>
      </w:r>
    </w:p>
    <w:p w:rsidR="002C45A2" w:rsidRPr="00253EBD" w:rsidRDefault="002C45A2" w:rsidP="002C45A2">
      <w:pPr>
        <w:pStyle w:val="Default"/>
        <w:rPr>
          <w:color w:val="auto"/>
          <w:sz w:val="22"/>
          <w:szCs w:val="22"/>
        </w:rPr>
      </w:pPr>
    </w:p>
    <w:p w:rsidR="00FC3809" w:rsidRPr="00253EBD" w:rsidRDefault="00FC3809" w:rsidP="005F303A">
      <w:pPr>
        <w:pStyle w:val="Default"/>
        <w:shd w:val="clear" w:color="auto" w:fill="D9D9D9"/>
        <w:ind w:left="2268" w:hanging="2268"/>
        <w:rPr>
          <w:b/>
          <w:color w:val="auto"/>
        </w:rPr>
      </w:pPr>
      <w:r w:rsidRPr="00253EBD">
        <w:rPr>
          <w:b/>
          <w:bCs/>
          <w:color w:val="auto"/>
        </w:rPr>
        <w:t>14.00</w:t>
      </w:r>
      <w:r w:rsidR="002C45A2" w:rsidRPr="00253EBD">
        <w:rPr>
          <w:b/>
          <w:bCs/>
          <w:color w:val="auto"/>
        </w:rPr>
        <w:t>-</w:t>
      </w:r>
      <w:r w:rsidRPr="00253EBD">
        <w:rPr>
          <w:b/>
          <w:bCs/>
          <w:color w:val="auto"/>
        </w:rPr>
        <w:t>1</w:t>
      </w:r>
      <w:r w:rsidR="00F75F65" w:rsidRPr="00253EBD">
        <w:rPr>
          <w:b/>
          <w:bCs/>
          <w:color w:val="auto"/>
        </w:rPr>
        <w:t>7</w:t>
      </w:r>
      <w:r w:rsidRPr="00253EBD">
        <w:rPr>
          <w:b/>
          <w:bCs/>
          <w:color w:val="auto"/>
        </w:rPr>
        <w:t xml:space="preserve">.00 </w:t>
      </w:r>
      <w:r w:rsidR="002C45A2" w:rsidRPr="00253EBD">
        <w:rPr>
          <w:b/>
          <w:bCs/>
          <w:color w:val="auto"/>
        </w:rPr>
        <w:t xml:space="preserve"> </w:t>
      </w:r>
      <w:r w:rsidR="00531321" w:rsidRPr="00253EBD">
        <w:rPr>
          <w:b/>
          <w:bCs/>
          <w:color w:val="auto"/>
        </w:rPr>
        <w:t xml:space="preserve">Blok 6: </w:t>
      </w:r>
      <w:r w:rsidR="005F303A" w:rsidRPr="00253EBD">
        <w:rPr>
          <w:b/>
          <w:bCs/>
          <w:color w:val="auto"/>
        </w:rPr>
        <w:t xml:space="preserve"> </w:t>
      </w:r>
      <w:r w:rsidR="00531321" w:rsidRPr="00253EBD">
        <w:rPr>
          <w:b/>
          <w:bCs/>
          <w:color w:val="auto"/>
        </w:rPr>
        <w:t>Verejné priestranstvá a</w:t>
      </w:r>
      <w:r w:rsidR="005F303A" w:rsidRPr="00253EBD">
        <w:rPr>
          <w:b/>
          <w:bCs/>
          <w:color w:val="auto"/>
        </w:rPr>
        <w:t xml:space="preserve"> ich </w:t>
      </w:r>
      <w:r w:rsidR="00531321" w:rsidRPr="00253EBD">
        <w:rPr>
          <w:b/>
          <w:bCs/>
          <w:color w:val="auto"/>
        </w:rPr>
        <w:t>kvalita, dizajn</w:t>
      </w:r>
      <w:r w:rsidR="00843562" w:rsidRPr="00253EBD">
        <w:rPr>
          <w:b/>
          <w:bCs/>
          <w:color w:val="auto"/>
        </w:rPr>
        <w:t xml:space="preserve">, </w:t>
      </w:r>
      <w:r w:rsidR="00D9727C" w:rsidRPr="00253EBD">
        <w:rPr>
          <w:b/>
          <w:bCs/>
          <w:color w:val="auto"/>
        </w:rPr>
        <w:t>nástroj</w:t>
      </w:r>
      <w:r w:rsidR="005F303A" w:rsidRPr="00253EBD">
        <w:rPr>
          <w:b/>
          <w:bCs/>
          <w:color w:val="auto"/>
        </w:rPr>
        <w:t>e na </w:t>
      </w:r>
      <w:r w:rsidR="00D9727C" w:rsidRPr="00253EBD">
        <w:rPr>
          <w:b/>
          <w:bCs/>
          <w:color w:val="auto"/>
        </w:rPr>
        <w:t>ich tvorbu</w:t>
      </w:r>
      <w:r w:rsidR="00843562" w:rsidRPr="00253EBD">
        <w:rPr>
          <w:b/>
          <w:bCs/>
          <w:color w:val="auto"/>
        </w:rPr>
        <w:t xml:space="preserve"> </w:t>
      </w:r>
      <w:r w:rsidR="005F303A" w:rsidRPr="00253EBD">
        <w:rPr>
          <w:b/>
          <w:bCs/>
          <w:color w:val="auto"/>
        </w:rPr>
        <w:t>a realizáciu</w:t>
      </w:r>
    </w:p>
    <w:p w:rsidR="005F303A" w:rsidRPr="00253EBD" w:rsidRDefault="005F303A" w:rsidP="005F303A">
      <w:pPr>
        <w:pStyle w:val="Default"/>
        <w:spacing w:before="60"/>
        <w:rPr>
          <w:i/>
          <w:color w:val="auto"/>
          <w:sz w:val="22"/>
          <w:szCs w:val="22"/>
        </w:rPr>
      </w:pPr>
      <w:r w:rsidRPr="00253EBD">
        <w:rPr>
          <w:color w:val="auto"/>
          <w:sz w:val="22"/>
          <w:szCs w:val="22"/>
        </w:rPr>
        <w:t>Moderátor:</w:t>
      </w:r>
      <w:r w:rsidRPr="00253EBD">
        <w:rPr>
          <w:i/>
          <w:color w:val="auto"/>
          <w:sz w:val="22"/>
          <w:szCs w:val="22"/>
        </w:rPr>
        <w:t xml:space="preserve"> Ing.  Anna </w:t>
      </w:r>
      <w:proofErr w:type="spellStart"/>
      <w:r w:rsidRPr="00253EBD">
        <w:rPr>
          <w:i/>
          <w:color w:val="auto"/>
          <w:sz w:val="22"/>
          <w:szCs w:val="22"/>
        </w:rPr>
        <w:t>Dobrucká</w:t>
      </w:r>
      <w:proofErr w:type="spellEnd"/>
      <w:r w:rsidRPr="00253EBD">
        <w:rPr>
          <w:i/>
          <w:color w:val="auto"/>
          <w:sz w:val="22"/>
          <w:szCs w:val="22"/>
        </w:rPr>
        <w:t>, PhD., ZUUPS</w:t>
      </w:r>
    </w:p>
    <w:p w:rsidR="005F303A" w:rsidRPr="00253EBD" w:rsidRDefault="005F303A" w:rsidP="005F303A">
      <w:pPr>
        <w:pStyle w:val="Default"/>
        <w:spacing w:before="60"/>
        <w:rPr>
          <w:color w:val="auto"/>
          <w:sz w:val="22"/>
          <w:szCs w:val="22"/>
        </w:rPr>
      </w:pPr>
      <w:r w:rsidRPr="00253EBD">
        <w:rPr>
          <w:iCs/>
          <w:color w:val="auto"/>
          <w:sz w:val="22"/>
          <w:szCs w:val="22"/>
        </w:rPr>
        <w:t>Hostia pozvaní do diskusie:</w:t>
      </w:r>
    </w:p>
    <w:p w:rsidR="003D1C42" w:rsidRPr="00253EBD" w:rsidRDefault="008A4B04" w:rsidP="001927F3">
      <w:pPr>
        <w:pStyle w:val="Default"/>
        <w:numPr>
          <w:ilvl w:val="1"/>
          <w:numId w:val="11"/>
        </w:numPr>
        <w:ind w:left="567" w:hanging="283"/>
        <w:rPr>
          <w:color w:val="auto"/>
          <w:sz w:val="22"/>
          <w:szCs w:val="22"/>
        </w:rPr>
      </w:pPr>
      <w:r w:rsidRPr="00253EBD">
        <w:rPr>
          <w:i/>
          <w:iCs/>
          <w:color w:val="auto"/>
          <w:sz w:val="22"/>
          <w:szCs w:val="22"/>
        </w:rPr>
        <w:t>Ing. </w:t>
      </w:r>
      <w:r w:rsidR="003D1C42" w:rsidRPr="00253EBD">
        <w:rPr>
          <w:i/>
          <w:iCs/>
          <w:color w:val="auto"/>
          <w:sz w:val="22"/>
          <w:szCs w:val="22"/>
        </w:rPr>
        <w:t xml:space="preserve">arch. Alena </w:t>
      </w:r>
      <w:proofErr w:type="spellStart"/>
      <w:r w:rsidR="003D1C42" w:rsidRPr="00253EBD">
        <w:rPr>
          <w:i/>
          <w:iCs/>
          <w:color w:val="auto"/>
          <w:sz w:val="22"/>
          <w:szCs w:val="22"/>
        </w:rPr>
        <w:t>Kubová-Gauché</w:t>
      </w:r>
      <w:proofErr w:type="spellEnd"/>
      <w:r w:rsidR="003D1C42" w:rsidRPr="00253EBD">
        <w:rPr>
          <w:i/>
          <w:iCs/>
          <w:color w:val="auto"/>
          <w:sz w:val="22"/>
          <w:szCs w:val="22"/>
        </w:rPr>
        <w:t xml:space="preserve"> ,PhD.,</w:t>
      </w:r>
      <w:r w:rsidR="003D1C42" w:rsidRPr="00253EBD">
        <w:rPr>
          <w:i/>
          <w:iCs/>
          <w:color w:val="auto"/>
          <w:sz w:val="23"/>
          <w:szCs w:val="23"/>
        </w:rPr>
        <w:t xml:space="preserve"> </w:t>
      </w:r>
      <w:proofErr w:type="spellStart"/>
      <w:r w:rsidR="003D1C42" w:rsidRPr="00253EBD">
        <w:rPr>
          <w:i/>
          <w:iCs/>
          <w:color w:val="auto"/>
          <w:sz w:val="23"/>
          <w:szCs w:val="23"/>
        </w:rPr>
        <w:t>Ecole</w:t>
      </w:r>
      <w:proofErr w:type="spellEnd"/>
      <w:r w:rsidR="003D1C42" w:rsidRPr="00253EBD">
        <w:rPr>
          <w:i/>
          <w:iCs/>
          <w:color w:val="auto"/>
          <w:sz w:val="23"/>
          <w:szCs w:val="23"/>
        </w:rPr>
        <w:t xml:space="preserve"> </w:t>
      </w:r>
      <w:proofErr w:type="spellStart"/>
      <w:r w:rsidR="003D1C42" w:rsidRPr="00253EBD">
        <w:rPr>
          <w:i/>
          <w:iCs/>
          <w:color w:val="auto"/>
          <w:sz w:val="23"/>
          <w:szCs w:val="23"/>
        </w:rPr>
        <w:t>Nationale</w:t>
      </w:r>
      <w:proofErr w:type="spellEnd"/>
      <w:r w:rsidR="003D1C42" w:rsidRPr="00253EBD">
        <w:rPr>
          <w:i/>
          <w:iCs/>
          <w:color w:val="auto"/>
          <w:sz w:val="23"/>
          <w:szCs w:val="23"/>
        </w:rPr>
        <w:t xml:space="preserve"> </w:t>
      </w:r>
      <w:proofErr w:type="spellStart"/>
      <w:r w:rsidR="003D1C42" w:rsidRPr="00253EBD">
        <w:rPr>
          <w:i/>
          <w:iCs/>
          <w:color w:val="auto"/>
          <w:sz w:val="23"/>
          <w:szCs w:val="23"/>
        </w:rPr>
        <w:t>Superieure</w:t>
      </w:r>
      <w:proofErr w:type="spellEnd"/>
      <w:r w:rsidR="003D1C42" w:rsidRPr="00253EBD">
        <w:rPr>
          <w:i/>
          <w:iCs/>
          <w:color w:val="auto"/>
          <w:sz w:val="23"/>
          <w:szCs w:val="23"/>
        </w:rPr>
        <w:t xml:space="preserve"> </w:t>
      </w:r>
      <w:proofErr w:type="spellStart"/>
      <w:r w:rsidR="003D1C42" w:rsidRPr="00253EBD">
        <w:rPr>
          <w:i/>
          <w:iCs/>
          <w:color w:val="auto"/>
          <w:sz w:val="23"/>
          <w:szCs w:val="23"/>
        </w:rPr>
        <w:t>d'Architecture</w:t>
      </w:r>
      <w:proofErr w:type="spellEnd"/>
      <w:r w:rsidR="003D1C42" w:rsidRPr="00253EBD">
        <w:rPr>
          <w:i/>
          <w:iCs/>
          <w:color w:val="auto"/>
          <w:sz w:val="23"/>
          <w:szCs w:val="23"/>
        </w:rPr>
        <w:t xml:space="preserve">, </w:t>
      </w:r>
      <w:proofErr w:type="spellStart"/>
      <w:r w:rsidR="003D1C42" w:rsidRPr="00253EBD">
        <w:rPr>
          <w:i/>
          <w:iCs/>
          <w:color w:val="auto"/>
          <w:sz w:val="23"/>
          <w:szCs w:val="23"/>
        </w:rPr>
        <w:t>Lyon</w:t>
      </w:r>
      <w:proofErr w:type="spellEnd"/>
      <w:r w:rsidR="003D1C42" w:rsidRPr="00253EBD">
        <w:rPr>
          <w:i/>
          <w:iCs/>
          <w:color w:val="auto"/>
          <w:sz w:val="23"/>
          <w:szCs w:val="23"/>
        </w:rPr>
        <w:t>, Francúzsko</w:t>
      </w:r>
    </w:p>
    <w:p w:rsidR="004769C4" w:rsidRPr="00253EBD" w:rsidRDefault="004769C4" w:rsidP="001927F3">
      <w:pPr>
        <w:pStyle w:val="Default"/>
        <w:numPr>
          <w:ilvl w:val="1"/>
          <w:numId w:val="11"/>
        </w:numPr>
        <w:ind w:left="568" w:hanging="284"/>
        <w:rPr>
          <w:color w:val="auto"/>
          <w:sz w:val="22"/>
          <w:szCs w:val="22"/>
        </w:rPr>
      </w:pPr>
      <w:r w:rsidRPr="00253EBD">
        <w:rPr>
          <w:i/>
          <w:iCs/>
          <w:color w:val="auto"/>
          <w:sz w:val="22"/>
          <w:szCs w:val="22"/>
        </w:rPr>
        <w:t>Prof. akad. s</w:t>
      </w:r>
      <w:r w:rsidR="005F303A" w:rsidRPr="00253EBD">
        <w:rPr>
          <w:i/>
          <w:iCs/>
          <w:color w:val="auto"/>
          <w:sz w:val="22"/>
          <w:szCs w:val="22"/>
        </w:rPr>
        <w:t xml:space="preserve">ochár Peter </w:t>
      </w:r>
      <w:proofErr w:type="spellStart"/>
      <w:r w:rsidR="005F303A" w:rsidRPr="00253EBD">
        <w:rPr>
          <w:i/>
          <w:iCs/>
          <w:color w:val="auto"/>
          <w:sz w:val="22"/>
          <w:szCs w:val="22"/>
        </w:rPr>
        <w:t>Paliatka</w:t>
      </w:r>
      <w:proofErr w:type="spellEnd"/>
      <w:r w:rsidR="005F303A" w:rsidRPr="00253EBD">
        <w:rPr>
          <w:i/>
          <w:iCs/>
          <w:color w:val="auto"/>
          <w:sz w:val="22"/>
          <w:szCs w:val="22"/>
        </w:rPr>
        <w:t>, UD FA STU</w:t>
      </w:r>
    </w:p>
    <w:p w:rsidR="00A679AD" w:rsidRPr="004E67E5" w:rsidRDefault="00A679AD" w:rsidP="001927F3">
      <w:pPr>
        <w:pStyle w:val="Default"/>
        <w:numPr>
          <w:ilvl w:val="1"/>
          <w:numId w:val="11"/>
        </w:numPr>
        <w:ind w:left="567" w:hanging="283"/>
        <w:rPr>
          <w:color w:val="auto"/>
          <w:sz w:val="22"/>
          <w:szCs w:val="22"/>
        </w:rPr>
      </w:pPr>
      <w:r w:rsidRPr="00253EBD">
        <w:rPr>
          <w:i/>
          <w:iCs/>
          <w:color w:val="auto"/>
          <w:sz w:val="22"/>
          <w:szCs w:val="22"/>
        </w:rPr>
        <w:t>Ing.</w:t>
      </w:r>
      <w:r w:rsidR="008A4B04" w:rsidRPr="00253EBD">
        <w:rPr>
          <w:i/>
          <w:iCs/>
          <w:color w:val="auto"/>
          <w:sz w:val="22"/>
          <w:szCs w:val="22"/>
        </w:rPr>
        <w:t> </w:t>
      </w:r>
      <w:r w:rsidRPr="00253EBD">
        <w:rPr>
          <w:i/>
          <w:iCs/>
          <w:color w:val="auto"/>
          <w:sz w:val="22"/>
          <w:szCs w:val="22"/>
        </w:rPr>
        <w:t xml:space="preserve">arch. Petra </w:t>
      </w:r>
      <w:proofErr w:type="spellStart"/>
      <w:r w:rsidRPr="00253EBD">
        <w:rPr>
          <w:i/>
          <w:iCs/>
          <w:color w:val="auto"/>
          <w:sz w:val="22"/>
          <w:szCs w:val="22"/>
        </w:rPr>
        <w:t>Kiralyová</w:t>
      </w:r>
      <w:proofErr w:type="spellEnd"/>
      <w:r w:rsidR="00B00A22" w:rsidRPr="00253EBD">
        <w:rPr>
          <w:i/>
          <w:iCs/>
          <w:color w:val="auto"/>
          <w:sz w:val="22"/>
          <w:szCs w:val="22"/>
        </w:rPr>
        <w:t>, Ú</w:t>
      </w:r>
      <w:r w:rsidRPr="00253EBD">
        <w:rPr>
          <w:i/>
          <w:iCs/>
          <w:color w:val="auto"/>
          <w:sz w:val="22"/>
          <w:szCs w:val="22"/>
        </w:rPr>
        <w:t>HA Košice</w:t>
      </w:r>
    </w:p>
    <w:p w:rsidR="0095009E" w:rsidRPr="0095009E" w:rsidRDefault="0095009E" w:rsidP="001927F3">
      <w:pPr>
        <w:pStyle w:val="Default"/>
        <w:numPr>
          <w:ilvl w:val="1"/>
          <w:numId w:val="11"/>
        </w:numPr>
        <w:ind w:left="567" w:hanging="283"/>
        <w:rPr>
          <w:i/>
          <w:color w:val="auto"/>
          <w:sz w:val="22"/>
          <w:szCs w:val="22"/>
        </w:rPr>
      </w:pPr>
      <w:r w:rsidRPr="0095009E">
        <w:rPr>
          <w:i/>
          <w:color w:val="auto"/>
          <w:sz w:val="22"/>
          <w:szCs w:val="22"/>
        </w:rPr>
        <w:t xml:space="preserve">Ing. arch. Juraj </w:t>
      </w:r>
      <w:proofErr w:type="spellStart"/>
      <w:r w:rsidRPr="0095009E">
        <w:rPr>
          <w:i/>
          <w:color w:val="auto"/>
          <w:sz w:val="22"/>
          <w:szCs w:val="22"/>
        </w:rPr>
        <w:t>Jančina</w:t>
      </w:r>
      <w:proofErr w:type="spellEnd"/>
      <w:r w:rsidRPr="0095009E">
        <w:rPr>
          <w:i/>
          <w:color w:val="auto"/>
          <w:sz w:val="22"/>
          <w:szCs w:val="22"/>
        </w:rPr>
        <w:t xml:space="preserve">, </w:t>
      </w:r>
      <w:r w:rsidR="00511D92">
        <w:rPr>
          <w:i/>
          <w:color w:val="auto"/>
          <w:sz w:val="22"/>
          <w:szCs w:val="22"/>
        </w:rPr>
        <w:t>A</w:t>
      </w:r>
      <w:r w:rsidRPr="0095009E">
        <w:rPr>
          <w:i/>
          <w:color w:val="auto"/>
          <w:sz w:val="22"/>
          <w:szCs w:val="22"/>
        </w:rPr>
        <w:t xml:space="preserve">teliér </w:t>
      </w:r>
      <w:proofErr w:type="spellStart"/>
      <w:r w:rsidRPr="0095009E">
        <w:rPr>
          <w:i/>
          <w:color w:val="auto"/>
          <w:sz w:val="22"/>
          <w:szCs w:val="22"/>
        </w:rPr>
        <w:t>Jančina</w:t>
      </w:r>
      <w:proofErr w:type="spellEnd"/>
      <w:r w:rsidRPr="0095009E">
        <w:rPr>
          <w:i/>
          <w:color w:val="auto"/>
          <w:sz w:val="22"/>
          <w:szCs w:val="22"/>
        </w:rPr>
        <w:t xml:space="preserve"> Architekti, Bratislava</w:t>
      </w:r>
    </w:p>
    <w:p w:rsidR="004E67E5" w:rsidRPr="00253EBD" w:rsidRDefault="004E67E5" w:rsidP="001927F3">
      <w:pPr>
        <w:pStyle w:val="Default"/>
        <w:numPr>
          <w:ilvl w:val="1"/>
          <w:numId w:val="11"/>
        </w:numPr>
        <w:ind w:left="567" w:hanging="283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Mgr. Mária </w:t>
      </w:r>
      <w:proofErr w:type="spellStart"/>
      <w:r>
        <w:rPr>
          <w:i/>
          <w:iCs/>
          <w:color w:val="auto"/>
          <w:sz w:val="22"/>
          <w:szCs w:val="22"/>
        </w:rPr>
        <w:t>Snopová</w:t>
      </w:r>
      <w:proofErr w:type="spellEnd"/>
      <w:r>
        <w:rPr>
          <w:i/>
          <w:iCs/>
          <w:color w:val="auto"/>
          <w:sz w:val="22"/>
          <w:szCs w:val="22"/>
        </w:rPr>
        <w:t>, MsÚ Nitra</w:t>
      </w:r>
    </w:p>
    <w:p w:rsidR="00CD095E" w:rsidRPr="00253EBD" w:rsidRDefault="009B47C3" w:rsidP="001927F3">
      <w:pPr>
        <w:pStyle w:val="Default"/>
        <w:numPr>
          <w:ilvl w:val="0"/>
          <w:numId w:val="10"/>
        </w:numPr>
        <w:ind w:left="568" w:hanging="284"/>
        <w:rPr>
          <w:i/>
          <w:color w:val="auto"/>
          <w:sz w:val="22"/>
          <w:szCs w:val="22"/>
        </w:rPr>
      </w:pPr>
      <w:r w:rsidRPr="00253EBD">
        <w:rPr>
          <w:i/>
          <w:iCs/>
          <w:color w:val="auto"/>
          <w:sz w:val="22"/>
          <w:szCs w:val="22"/>
        </w:rPr>
        <w:t xml:space="preserve">Ing. </w:t>
      </w:r>
      <w:r w:rsidR="00101BC5" w:rsidRPr="00253EBD">
        <w:rPr>
          <w:i/>
          <w:iCs/>
          <w:color w:val="auto"/>
          <w:sz w:val="22"/>
          <w:szCs w:val="22"/>
        </w:rPr>
        <w:t xml:space="preserve">Aleš </w:t>
      </w:r>
      <w:proofErr w:type="spellStart"/>
      <w:r w:rsidR="00101BC5" w:rsidRPr="00253EBD">
        <w:rPr>
          <w:i/>
          <w:iCs/>
          <w:color w:val="auto"/>
          <w:sz w:val="22"/>
          <w:szCs w:val="22"/>
        </w:rPr>
        <w:t>Bakoš</w:t>
      </w:r>
      <w:proofErr w:type="spellEnd"/>
      <w:r w:rsidR="00101BC5" w:rsidRPr="00253EBD">
        <w:rPr>
          <w:i/>
          <w:iCs/>
          <w:color w:val="auto"/>
          <w:sz w:val="22"/>
          <w:szCs w:val="22"/>
        </w:rPr>
        <w:t xml:space="preserve">, </w:t>
      </w:r>
      <w:r w:rsidR="004769C4" w:rsidRPr="00253EBD">
        <w:rPr>
          <w:i/>
          <w:iCs/>
          <w:color w:val="auto"/>
          <w:sz w:val="22"/>
          <w:szCs w:val="22"/>
        </w:rPr>
        <w:t xml:space="preserve">, </w:t>
      </w:r>
      <w:r w:rsidR="00101BC5" w:rsidRPr="00253EBD">
        <w:rPr>
          <w:i/>
          <w:iCs/>
          <w:color w:val="auto"/>
          <w:sz w:val="22"/>
          <w:szCs w:val="22"/>
        </w:rPr>
        <w:t xml:space="preserve">mm </w:t>
      </w:r>
      <w:proofErr w:type="spellStart"/>
      <w:r w:rsidR="00101BC5" w:rsidRPr="00253EBD">
        <w:rPr>
          <w:i/>
          <w:iCs/>
          <w:color w:val="auto"/>
          <w:sz w:val="22"/>
          <w:szCs w:val="22"/>
        </w:rPr>
        <w:t>cité</w:t>
      </w:r>
      <w:proofErr w:type="spellEnd"/>
      <w:r w:rsidR="0095009E">
        <w:rPr>
          <w:i/>
          <w:iCs/>
          <w:color w:val="auto"/>
          <w:sz w:val="22"/>
          <w:szCs w:val="22"/>
        </w:rPr>
        <w:t xml:space="preserve">, </w:t>
      </w:r>
      <w:proofErr w:type="spellStart"/>
      <w:r w:rsidR="0095009E">
        <w:rPr>
          <w:i/>
          <w:iCs/>
          <w:color w:val="auto"/>
          <w:sz w:val="22"/>
          <w:szCs w:val="22"/>
        </w:rPr>
        <w:t>V.Bílovice</w:t>
      </w:r>
      <w:proofErr w:type="spellEnd"/>
      <w:r w:rsidR="0095009E">
        <w:rPr>
          <w:i/>
          <w:iCs/>
          <w:color w:val="auto"/>
          <w:sz w:val="22"/>
          <w:szCs w:val="22"/>
        </w:rPr>
        <w:t>, ČR</w:t>
      </w:r>
    </w:p>
    <w:p w:rsidR="005F303A" w:rsidRPr="00253EBD" w:rsidRDefault="005F303A" w:rsidP="005F303A">
      <w:pPr>
        <w:pStyle w:val="Default"/>
        <w:spacing w:before="60"/>
        <w:rPr>
          <w:i/>
          <w:iCs/>
          <w:color w:val="auto"/>
          <w:sz w:val="22"/>
          <w:szCs w:val="22"/>
        </w:rPr>
      </w:pPr>
      <w:r w:rsidRPr="00253EBD">
        <w:rPr>
          <w:i/>
          <w:iCs/>
          <w:color w:val="auto"/>
          <w:sz w:val="22"/>
          <w:szCs w:val="22"/>
        </w:rPr>
        <w:t>Diskusia s odbornou verejnosťou</w:t>
      </w:r>
    </w:p>
    <w:p w:rsidR="005F303A" w:rsidRPr="00253EBD" w:rsidRDefault="005F303A" w:rsidP="005F303A">
      <w:pPr>
        <w:pStyle w:val="Default"/>
        <w:spacing w:before="60"/>
        <w:rPr>
          <w:i/>
          <w:iCs/>
          <w:color w:val="auto"/>
          <w:sz w:val="22"/>
          <w:szCs w:val="22"/>
        </w:rPr>
      </w:pPr>
      <w:r w:rsidRPr="00253EBD">
        <w:rPr>
          <w:i/>
          <w:iCs/>
          <w:color w:val="auto"/>
          <w:sz w:val="22"/>
          <w:szCs w:val="22"/>
        </w:rPr>
        <w:t>Odporúčania pre závery z konferencie</w:t>
      </w:r>
    </w:p>
    <w:p w:rsidR="00BE730F" w:rsidRPr="00253EBD" w:rsidRDefault="00BE730F" w:rsidP="005F303A">
      <w:pPr>
        <w:pStyle w:val="Default"/>
        <w:rPr>
          <w:iCs/>
          <w:color w:val="auto"/>
          <w:sz w:val="22"/>
          <w:szCs w:val="22"/>
        </w:rPr>
      </w:pPr>
    </w:p>
    <w:p w:rsidR="005F303A" w:rsidRPr="00253EBD" w:rsidRDefault="005F303A">
      <w:pPr>
        <w:pStyle w:val="Default"/>
        <w:rPr>
          <w:color w:val="auto"/>
          <w:sz w:val="22"/>
          <w:szCs w:val="22"/>
        </w:rPr>
      </w:pPr>
    </w:p>
    <w:p w:rsidR="00544A6B" w:rsidRPr="00253EBD" w:rsidRDefault="005F303A" w:rsidP="003D23F5">
      <w:pPr>
        <w:pStyle w:val="Default"/>
        <w:pBdr>
          <w:bottom w:val="single" w:sz="4" w:space="1" w:color="auto"/>
        </w:pBdr>
        <w:shd w:val="clear" w:color="auto" w:fill="C2D69B"/>
        <w:rPr>
          <w:color w:val="auto"/>
          <w:sz w:val="28"/>
          <w:szCs w:val="28"/>
        </w:rPr>
      </w:pPr>
      <w:r w:rsidRPr="00253EBD">
        <w:rPr>
          <w:b/>
          <w:bCs/>
          <w:color w:val="auto"/>
          <w:sz w:val="28"/>
          <w:szCs w:val="28"/>
        </w:rPr>
        <w:t>27.04.</w:t>
      </w:r>
      <w:r w:rsidR="00544A6B" w:rsidRPr="00253EBD">
        <w:rPr>
          <w:b/>
          <w:bCs/>
          <w:color w:val="auto"/>
          <w:sz w:val="28"/>
          <w:szCs w:val="28"/>
        </w:rPr>
        <w:t>2014</w:t>
      </w:r>
      <w:r w:rsidRPr="00253EBD">
        <w:rPr>
          <w:b/>
          <w:bCs/>
          <w:color w:val="auto"/>
          <w:sz w:val="28"/>
          <w:szCs w:val="28"/>
        </w:rPr>
        <w:t xml:space="preserve">  </w:t>
      </w:r>
      <w:r w:rsidR="00544A6B" w:rsidRPr="00253EBD">
        <w:rPr>
          <w:b/>
          <w:bCs/>
          <w:color w:val="auto"/>
          <w:sz w:val="28"/>
          <w:szCs w:val="28"/>
        </w:rPr>
        <w:t>Verejné priestranstvá</w:t>
      </w:r>
      <w:r w:rsidRPr="00253EBD">
        <w:rPr>
          <w:b/>
          <w:bCs/>
          <w:color w:val="auto"/>
          <w:sz w:val="28"/>
          <w:szCs w:val="28"/>
        </w:rPr>
        <w:t xml:space="preserve"> a </w:t>
      </w:r>
      <w:r w:rsidR="00544A6B" w:rsidRPr="00253EBD">
        <w:rPr>
          <w:b/>
          <w:bCs/>
          <w:color w:val="auto"/>
          <w:sz w:val="28"/>
          <w:szCs w:val="28"/>
        </w:rPr>
        <w:t xml:space="preserve">identita </w:t>
      </w:r>
      <w:r w:rsidRPr="00253EBD">
        <w:rPr>
          <w:b/>
          <w:bCs/>
          <w:color w:val="auto"/>
          <w:sz w:val="28"/>
          <w:szCs w:val="28"/>
        </w:rPr>
        <w:t>–</w:t>
      </w:r>
      <w:r w:rsidR="00544A6B" w:rsidRPr="00253EBD">
        <w:rPr>
          <w:b/>
          <w:bCs/>
          <w:color w:val="auto"/>
          <w:sz w:val="28"/>
          <w:szCs w:val="28"/>
        </w:rPr>
        <w:t xml:space="preserve"> p</w:t>
      </w:r>
      <w:r w:rsidRPr="00253EBD">
        <w:rPr>
          <w:b/>
          <w:bCs/>
          <w:color w:val="auto"/>
          <w:sz w:val="28"/>
          <w:szCs w:val="28"/>
        </w:rPr>
        <w:t>anelová diskusia</w:t>
      </w:r>
    </w:p>
    <w:p w:rsidR="00544A6B" w:rsidRPr="00253EBD" w:rsidRDefault="00544A6B" w:rsidP="00544A6B">
      <w:pPr>
        <w:pStyle w:val="Default"/>
        <w:rPr>
          <w:color w:val="auto"/>
          <w:sz w:val="22"/>
          <w:szCs w:val="22"/>
        </w:rPr>
      </w:pPr>
    </w:p>
    <w:p w:rsidR="00544A6B" w:rsidRPr="00253EBD" w:rsidRDefault="00544A6B" w:rsidP="008A55C6">
      <w:pPr>
        <w:pStyle w:val="Default"/>
        <w:shd w:val="clear" w:color="auto" w:fill="D9D9D9"/>
        <w:rPr>
          <w:b/>
          <w:color w:val="auto"/>
        </w:rPr>
      </w:pPr>
      <w:r w:rsidRPr="00253EBD">
        <w:rPr>
          <w:b/>
          <w:bCs/>
          <w:color w:val="auto"/>
        </w:rPr>
        <w:t>10.00</w:t>
      </w:r>
      <w:r w:rsidR="00C75311" w:rsidRPr="00253EBD">
        <w:rPr>
          <w:b/>
          <w:bCs/>
          <w:color w:val="auto"/>
        </w:rPr>
        <w:t>-</w:t>
      </w:r>
      <w:r w:rsidRPr="00253EBD">
        <w:rPr>
          <w:b/>
          <w:bCs/>
          <w:color w:val="auto"/>
        </w:rPr>
        <w:t>1</w:t>
      </w:r>
      <w:r w:rsidR="00681735" w:rsidRPr="00253EBD">
        <w:rPr>
          <w:b/>
          <w:bCs/>
          <w:color w:val="auto"/>
        </w:rPr>
        <w:t>3</w:t>
      </w:r>
      <w:r w:rsidRPr="00253EBD">
        <w:rPr>
          <w:b/>
          <w:bCs/>
          <w:color w:val="auto"/>
        </w:rPr>
        <w:t xml:space="preserve">.00 </w:t>
      </w:r>
      <w:r w:rsidR="00C75311" w:rsidRPr="00253EBD">
        <w:rPr>
          <w:b/>
          <w:bCs/>
          <w:color w:val="auto"/>
        </w:rPr>
        <w:t xml:space="preserve"> </w:t>
      </w:r>
      <w:r w:rsidRPr="00253EBD">
        <w:rPr>
          <w:b/>
          <w:color w:val="auto"/>
        </w:rPr>
        <w:t>Blok 7:</w:t>
      </w:r>
      <w:r w:rsidR="00CD095E" w:rsidRPr="00253EBD">
        <w:rPr>
          <w:b/>
          <w:color w:val="auto"/>
        </w:rPr>
        <w:t xml:space="preserve"> </w:t>
      </w:r>
      <w:r w:rsidRPr="00253EBD">
        <w:rPr>
          <w:b/>
          <w:color w:val="auto"/>
        </w:rPr>
        <w:t xml:space="preserve"> </w:t>
      </w:r>
      <w:r w:rsidR="008A55C6" w:rsidRPr="00253EBD">
        <w:rPr>
          <w:b/>
          <w:bCs/>
          <w:color w:val="auto"/>
        </w:rPr>
        <w:t>Príspevok</w:t>
      </w:r>
      <w:r w:rsidRPr="00253EBD">
        <w:rPr>
          <w:b/>
          <w:bCs/>
          <w:color w:val="auto"/>
        </w:rPr>
        <w:t xml:space="preserve"> verejných</w:t>
      </w:r>
      <w:r w:rsidR="008A55C6" w:rsidRPr="00253EBD">
        <w:rPr>
          <w:b/>
          <w:bCs/>
          <w:color w:val="auto"/>
        </w:rPr>
        <w:t xml:space="preserve"> </w:t>
      </w:r>
      <w:r w:rsidRPr="00253EBD">
        <w:rPr>
          <w:b/>
          <w:bCs/>
          <w:color w:val="auto"/>
        </w:rPr>
        <w:t>priestranstiev</w:t>
      </w:r>
      <w:r w:rsidR="008A55C6" w:rsidRPr="00253EBD">
        <w:rPr>
          <w:b/>
          <w:bCs/>
          <w:color w:val="auto"/>
        </w:rPr>
        <w:t xml:space="preserve"> </w:t>
      </w:r>
      <w:r w:rsidRPr="00253EBD">
        <w:rPr>
          <w:b/>
          <w:bCs/>
          <w:color w:val="auto"/>
        </w:rPr>
        <w:t>na</w:t>
      </w:r>
      <w:r w:rsidR="00C75311" w:rsidRPr="00253EBD">
        <w:rPr>
          <w:b/>
          <w:bCs/>
          <w:color w:val="auto"/>
        </w:rPr>
        <w:t> </w:t>
      </w:r>
      <w:r w:rsidRPr="00253EBD">
        <w:rPr>
          <w:b/>
          <w:bCs/>
          <w:color w:val="auto"/>
        </w:rPr>
        <w:t>vidieku</w:t>
      </w:r>
      <w:r w:rsidR="008A55C6" w:rsidRPr="00253EBD">
        <w:rPr>
          <w:b/>
          <w:bCs/>
          <w:color w:val="auto"/>
        </w:rPr>
        <w:t xml:space="preserve"> k</w:t>
      </w:r>
      <w:r w:rsidR="00C75311" w:rsidRPr="00253EBD">
        <w:rPr>
          <w:b/>
          <w:bCs/>
          <w:color w:val="auto"/>
        </w:rPr>
        <w:t> </w:t>
      </w:r>
      <w:r w:rsidR="008A55C6" w:rsidRPr="00253EBD">
        <w:rPr>
          <w:b/>
          <w:bCs/>
          <w:color w:val="auto"/>
        </w:rPr>
        <w:t>rozvoju vidieka</w:t>
      </w:r>
    </w:p>
    <w:p w:rsidR="00C75311" w:rsidRPr="00253EBD" w:rsidRDefault="00C75311" w:rsidP="00C75311">
      <w:pPr>
        <w:pStyle w:val="Default"/>
        <w:spacing w:before="60"/>
        <w:rPr>
          <w:i/>
          <w:color w:val="auto"/>
          <w:sz w:val="22"/>
          <w:szCs w:val="22"/>
        </w:rPr>
      </w:pPr>
      <w:r w:rsidRPr="00253EBD">
        <w:rPr>
          <w:color w:val="auto"/>
          <w:sz w:val="22"/>
          <w:szCs w:val="22"/>
        </w:rPr>
        <w:t>Moderátor:</w:t>
      </w:r>
      <w:r w:rsidRPr="00253EBD">
        <w:rPr>
          <w:i/>
          <w:color w:val="auto"/>
          <w:sz w:val="22"/>
          <w:szCs w:val="22"/>
        </w:rPr>
        <w:t xml:space="preserve"> Ing. arch. </w:t>
      </w:r>
      <w:proofErr w:type="spellStart"/>
      <w:r w:rsidRPr="00253EBD">
        <w:rPr>
          <w:i/>
          <w:color w:val="auto"/>
          <w:sz w:val="22"/>
          <w:szCs w:val="22"/>
        </w:rPr>
        <w:t>Roberta</w:t>
      </w:r>
      <w:proofErr w:type="spellEnd"/>
      <w:r w:rsidRPr="00253EBD">
        <w:rPr>
          <w:i/>
          <w:color w:val="auto"/>
          <w:sz w:val="22"/>
          <w:szCs w:val="22"/>
        </w:rPr>
        <w:t xml:space="preserve"> </w:t>
      </w:r>
      <w:proofErr w:type="spellStart"/>
      <w:r w:rsidRPr="00253EBD">
        <w:rPr>
          <w:i/>
          <w:color w:val="auto"/>
          <w:sz w:val="22"/>
          <w:szCs w:val="22"/>
        </w:rPr>
        <w:t>Štepánková</w:t>
      </w:r>
      <w:proofErr w:type="spellEnd"/>
      <w:r w:rsidRPr="00253EBD">
        <w:rPr>
          <w:i/>
          <w:color w:val="auto"/>
          <w:sz w:val="22"/>
          <w:szCs w:val="22"/>
        </w:rPr>
        <w:t>, PhD., SPU Nitra</w:t>
      </w:r>
    </w:p>
    <w:p w:rsidR="00C75311" w:rsidRPr="00253EBD" w:rsidRDefault="00C75311" w:rsidP="00C75311">
      <w:pPr>
        <w:pStyle w:val="Default"/>
        <w:spacing w:before="60"/>
        <w:rPr>
          <w:color w:val="auto"/>
          <w:sz w:val="22"/>
          <w:szCs w:val="22"/>
        </w:rPr>
      </w:pPr>
      <w:r w:rsidRPr="00253EBD">
        <w:rPr>
          <w:iCs/>
          <w:color w:val="auto"/>
          <w:sz w:val="22"/>
          <w:szCs w:val="22"/>
        </w:rPr>
        <w:t>Hostia pozvaní do diskusie:</w:t>
      </w:r>
    </w:p>
    <w:p w:rsidR="00302AE8" w:rsidRPr="00253EBD" w:rsidRDefault="00C15714" w:rsidP="001927F3">
      <w:pPr>
        <w:pStyle w:val="Default"/>
        <w:numPr>
          <w:ilvl w:val="0"/>
          <w:numId w:val="10"/>
        </w:numPr>
        <w:ind w:left="568" w:hanging="284"/>
        <w:rPr>
          <w:color w:val="auto"/>
          <w:sz w:val="22"/>
          <w:szCs w:val="22"/>
        </w:rPr>
      </w:pPr>
      <w:r w:rsidRPr="00253EBD">
        <w:rPr>
          <w:i/>
          <w:iCs/>
          <w:color w:val="auto"/>
          <w:sz w:val="22"/>
          <w:szCs w:val="22"/>
        </w:rPr>
        <w:t>Ing</w:t>
      </w:r>
      <w:r w:rsidR="00302AE8" w:rsidRPr="00253EBD">
        <w:rPr>
          <w:i/>
          <w:iCs/>
          <w:color w:val="auto"/>
          <w:sz w:val="22"/>
          <w:szCs w:val="22"/>
        </w:rPr>
        <w:t xml:space="preserve">. Martin </w:t>
      </w:r>
      <w:proofErr w:type="spellStart"/>
      <w:r w:rsidR="00302AE8" w:rsidRPr="00253EBD">
        <w:rPr>
          <w:i/>
          <w:iCs/>
          <w:color w:val="auto"/>
          <w:sz w:val="22"/>
          <w:szCs w:val="22"/>
        </w:rPr>
        <w:t>Lakanda</w:t>
      </w:r>
      <w:proofErr w:type="spellEnd"/>
      <w:r w:rsidR="00302AE8" w:rsidRPr="00253EBD">
        <w:rPr>
          <w:i/>
          <w:iCs/>
          <w:color w:val="auto"/>
          <w:sz w:val="22"/>
          <w:szCs w:val="22"/>
        </w:rPr>
        <w:t>, SAŽ</w:t>
      </w:r>
      <w:r w:rsidR="00C75311" w:rsidRPr="00253EBD">
        <w:rPr>
          <w:i/>
          <w:iCs/>
          <w:color w:val="auto"/>
          <w:sz w:val="22"/>
          <w:szCs w:val="22"/>
        </w:rPr>
        <w:t>P – D</w:t>
      </w:r>
      <w:r w:rsidR="00302AE8" w:rsidRPr="00253EBD">
        <w:rPr>
          <w:i/>
          <w:iCs/>
          <w:color w:val="auto"/>
          <w:sz w:val="22"/>
          <w:szCs w:val="22"/>
        </w:rPr>
        <w:t xml:space="preserve">obré príklady </w:t>
      </w:r>
      <w:r w:rsidR="00C30FAF" w:rsidRPr="00253EBD">
        <w:rPr>
          <w:i/>
          <w:iCs/>
          <w:color w:val="auto"/>
          <w:sz w:val="22"/>
          <w:szCs w:val="22"/>
        </w:rPr>
        <w:t xml:space="preserve">aj </w:t>
      </w:r>
      <w:r w:rsidR="00C75311" w:rsidRPr="00253EBD">
        <w:rPr>
          <w:i/>
          <w:iCs/>
          <w:color w:val="auto"/>
          <w:sz w:val="22"/>
          <w:szCs w:val="22"/>
        </w:rPr>
        <w:t>na </w:t>
      </w:r>
      <w:r w:rsidR="00302AE8" w:rsidRPr="00253EBD">
        <w:rPr>
          <w:i/>
          <w:iCs/>
          <w:color w:val="auto"/>
          <w:sz w:val="22"/>
          <w:szCs w:val="22"/>
        </w:rPr>
        <w:t>vidieku</w:t>
      </w:r>
    </w:p>
    <w:p w:rsidR="00A03AE3" w:rsidRPr="00253EBD" w:rsidRDefault="00C75311" w:rsidP="001927F3">
      <w:pPr>
        <w:pStyle w:val="Default"/>
        <w:numPr>
          <w:ilvl w:val="0"/>
          <w:numId w:val="10"/>
        </w:numPr>
        <w:ind w:left="568" w:hanging="284"/>
        <w:rPr>
          <w:color w:val="auto"/>
          <w:sz w:val="22"/>
          <w:szCs w:val="22"/>
        </w:rPr>
      </w:pPr>
      <w:r w:rsidRPr="00253EBD">
        <w:rPr>
          <w:i/>
          <w:color w:val="auto"/>
          <w:sz w:val="22"/>
          <w:szCs w:val="22"/>
        </w:rPr>
        <w:t xml:space="preserve">Mgr. Petra Klimo </w:t>
      </w:r>
      <w:proofErr w:type="spellStart"/>
      <w:r w:rsidRPr="00253EBD">
        <w:rPr>
          <w:i/>
          <w:color w:val="auto"/>
          <w:sz w:val="22"/>
          <w:szCs w:val="22"/>
        </w:rPr>
        <w:t>Zlatošová</w:t>
      </w:r>
      <w:proofErr w:type="spellEnd"/>
      <w:r w:rsidRPr="00253EBD">
        <w:rPr>
          <w:i/>
          <w:color w:val="auto"/>
          <w:sz w:val="22"/>
          <w:szCs w:val="22"/>
        </w:rPr>
        <w:t xml:space="preserve">, </w:t>
      </w:r>
      <w:r w:rsidR="0013594C" w:rsidRPr="00253EBD">
        <w:rPr>
          <w:i/>
          <w:color w:val="auto"/>
          <w:sz w:val="22"/>
          <w:szCs w:val="22"/>
        </w:rPr>
        <w:t>Regionálna rozvojová agentúra Nitra</w:t>
      </w:r>
    </w:p>
    <w:p w:rsidR="00A03AE3" w:rsidRPr="00253EBD" w:rsidRDefault="00C75311" w:rsidP="001927F3">
      <w:pPr>
        <w:pStyle w:val="Default"/>
        <w:numPr>
          <w:ilvl w:val="0"/>
          <w:numId w:val="10"/>
        </w:numPr>
        <w:ind w:left="568" w:hanging="284"/>
        <w:rPr>
          <w:color w:val="auto"/>
          <w:sz w:val="22"/>
          <w:szCs w:val="22"/>
        </w:rPr>
      </w:pPr>
      <w:r w:rsidRPr="00253EBD">
        <w:rPr>
          <w:i/>
          <w:color w:val="auto"/>
          <w:sz w:val="22"/>
          <w:szCs w:val="22"/>
          <w:shd w:val="clear" w:color="auto" w:fill="FFFFFF"/>
        </w:rPr>
        <w:t>Ing. </w:t>
      </w:r>
      <w:r w:rsidR="00E62EB5" w:rsidRPr="00253EBD">
        <w:rPr>
          <w:i/>
          <w:color w:val="auto"/>
          <w:sz w:val="22"/>
          <w:szCs w:val="22"/>
          <w:shd w:val="clear" w:color="auto" w:fill="FFFFFF"/>
        </w:rPr>
        <w:t xml:space="preserve">Arch. </w:t>
      </w:r>
      <w:r w:rsidR="00B00A22" w:rsidRPr="00253EBD">
        <w:rPr>
          <w:i/>
          <w:color w:val="auto"/>
          <w:sz w:val="22"/>
          <w:szCs w:val="22"/>
          <w:shd w:val="clear" w:color="auto" w:fill="FFFFFF"/>
        </w:rPr>
        <w:t>Ľubomír</w:t>
      </w:r>
      <w:r w:rsidR="00E62EB5" w:rsidRPr="00253EBD">
        <w:rPr>
          <w:i/>
          <w:color w:val="auto"/>
          <w:sz w:val="22"/>
          <w:szCs w:val="22"/>
          <w:shd w:val="clear" w:color="auto" w:fill="FFFFFF"/>
        </w:rPr>
        <w:t xml:space="preserve"> Okruhlica, </w:t>
      </w:r>
      <w:r w:rsidR="00A03AE3" w:rsidRPr="00253EBD">
        <w:rPr>
          <w:i/>
          <w:color w:val="auto"/>
          <w:sz w:val="22"/>
          <w:szCs w:val="22"/>
        </w:rPr>
        <w:t>Rotterdam, Holandsko</w:t>
      </w:r>
    </w:p>
    <w:p w:rsidR="00CD095E" w:rsidRPr="00253EBD" w:rsidRDefault="00B00A22" w:rsidP="001927F3">
      <w:pPr>
        <w:pStyle w:val="Default"/>
        <w:numPr>
          <w:ilvl w:val="0"/>
          <w:numId w:val="10"/>
        </w:numPr>
        <w:ind w:left="568" w:hanging="284"/>
        <w:rPr>
          <w:color w:val="auto"/>
          <w:sz w:val="22"/>
          <w:szCs w:val="22"/>
        </w:rPr>
      </w:pPr>
      <w:proofErr w:type="spellStart"/>
      <w:r w:rsidRPr="00253EBD">
        <w:rPr>
          <w:i/>
          <w:color w:val="auto"/>
          <w:sz w:val="22"/>
          <w:szCs w:val="22"/>
        </w:rPr>
        <w:t>Ir</w:t>
      </w:r>
      <w:proofErr w:type="spellEnd"/>
      <w:r w:rsidR="00A03AE3" w:rsidRPr="00253EBD">
        <w:rPr>
          <w:i/>
          <w:color w:val="auto"/>
          <w:sz w:val="22"/>
          <w:szCs w:val="22"/>
        </w:rPr>
        <w:t xml:space="preserve"> </w:t>
      </w:r>
      <w:proofErr w:type="spellStart"/>
      <w:r w:rsidR="00A03AE3" w:rsidRPr="00253EBD">
        <w:rPr>
          <w:i/>
          <w:color w:val="auto"/>
          <w:sz w:val="22"/>
          <w:szCs w:val="22"/>
        </w:rPr>
        <w:t>Aimeé</w:t>
      </w:r>
      <w:proofErr w:type="spellEnd"/>
      <w:r w:rsidR="00C75311" w:rsidRPr="00253EBD">
        <w:rPr>
          <w:i/>
          <w:color w:val="auto"/>
          <w:sz w:val="22"/>
          <w:szCs w:val="22"/>
        </w:rPr>
        <w:t xml:space="preserve"> </w:t>
      </w:r>
      <w:proofErr w:type="spellStart"/>
      <w:r w:rsidR="00C75311" w:rsidRPr="00253EBD">
        <w:rPr>
          <w:i/>
          <w:color w:val="auto"/>
          <w:sz w:val="22"/>
          <w:szCs w:val="22"/>
        </w:rPr>
        <w:t>de</w:t>
      </w:r>
      <w:proofErr w:type="spellEnd"/>
      <w:r w:rsidR="00C75311" w:rsidRPr="00253EBD">
        <w:rPr>
          <w:i/>
          <w:color w:val="auto"/>
          <w:sz w:val="22"/>
          <w:szCs w:val="22"/>
        </w:rPr>
        <w:t xml:space="preserve"> </w:t>
      </w:r>
      <w:proofErr w:type="spellStart"/>
      <w:r w:rsidR="00C75311" w:rsidRPr="00253EBD">
        <w:rPr>
          <w:i/>
          <w:color w:val="auto"/>
          <w:sz w:val="22"/>
          <w:szCs w:val="22"/>
        </w:rPr>
        <w:t>Back</w:t>
      </w:r>
      <w:proofErr w:type="spellEnd"/>
      <w:r w:rsidR="00C75311" w:rsidRPr="00253EBD">
        <w:rPr>
          <w:i/>
          <w:color w:val="auto"/>
          <w:sz w:val="22"/>
          <w:szCs w:val="22"/>
        </w:rPr>
        <w:t>, Rotterdam, Holandsko</w:t>
      </w:r>
    </w:p>
    <w:p w:rsidR="00BA19EC" w:rsidRPr="00253EBD" w:rsidRDefault="00BA19EC" w:rsidP="001927F3">
      <w:pPr>
        <w:pStyle w:val="Default"/>
        <w:numPr>
          <w:ilvl w:val="0"/>
          <w:numId w:val="10"/>
        </w:numPr>
        <w:ind w:left="568" w:hanging="284"/>
        <w:rPr>
          <w:color w:val="auto"/>
          <w:sz w:val="22"/>
          <w:szCs w:val="22"/>
        </w:rPr>
      </w:pPr>
      <w:r w:rsidRPr="00253EBD">
        <w:rPr>
          <w:i/>
          <w:color w:val="auto"/>
          <w:sz w:val="22"/>
          <w:szCs w:val="22"/>
        </w:rPr>
        <w:t>Ing.</w:t>
      </w:r>
      <w:r w:rsidR="00B00A22" w:rsidRPr="00253EBD">
        <w:rPr>
          <w:i/>
          <w:color w:val="auto"/>
          <w:sz w:val="22"/>
          <w:szCs w:val="22"/>
        </w:rPr>
        <w:t xml:space="preserve"> </w:t>
      </w:r>
      <w:proofErr w:type="spellStart"/>
      <w:r w:rsidRPr="00253EBD">
        <w:rPr>
          <w:i/>
          <w:color w:val="auto"/>
          <w:sz w:val="22"/>
          <w:szCs w:val="22"/>
        </w:rPr>
        <w:t>Milina</w:t>
      </w:r>
      <w:proofErr w:type="spellEnd"/>
      <w:r w:rsidRPr="00253EBD">
        <w:rPr>
          <w:i/>
          <w:color w:val="auto"/>
          <w:sz w:val="22"/>
          <w:szCs w:val="22"/>
        </w:rPr>
        <w:t xml:space="preserve"> </w:t>
      </w:r>
      <w:proofErr w:type="spellStart"/>
      <w:r w:rsidRPr="00253EBD">
        <w:rPr>
          <w:i/>
          <w:color w:val="auto"/>
          <w:sz w:val="22"/>
          <w:szCs w:val="22"/>
        </w:rPr>
        <w:t>Lahová</w:t>
      </w:r>
      <w:proofErr w:type="spellEnd"/>
      <w:r w:rsidRPr="00253EBD">
        <w:rPr>
          <w:i/>
          <w:color w:val="auto"/>
          <w:sz w:val="22"/>
          <w:szCs w:val="22"/>
        </w:rPr>
        <w:t>, ARBOR Senec</w:t>
      </w:r>
    </w:p>
    <w:p w:rsidR="008A55C6" w:rsidRPr="00253EBD" w:rsidRDefault="00C75311" w:rsidP="001927F3">
      <w:pPr>
        <w:pStyle w:val="Default"/>
        <w:numPr>
          <w:ilvl w:val="0"/>
          <w:numId w:val="10"/>
        </w:numPr>
        <w:ind w:left="568" w:hanging="284"/>
        <w:rPr>
          <w:color w:val="auto"/>
          <w:sz w:val="22"/>
          <w:szCs w:val="22"/>
        </w:rPr>
      </w:pPr>
      <w:r w:rsidRPr="00253EBD">
        <w:rPr>
          <w:i/>
          <w:iCs/>
          <w:color w:val="auto"/>
          <w:sz w:val="22"/>
          <w:szCs w:val="22"/>
        </w:rPr>
        <w:t xml:space="preserve">Ing. Pavel </w:t>
      </w:r>
      <w:proofErr w:type="spellStart"/>
      <w:r w:rsidR="001056CA" w:rsidRPr="00253EBD">
        <w:rPr>
          <w:i/>
          <w:iCs/>
          <w:color w:val="auto"/>
          <w:sz w:val="22"/>
          <w:szCs w:val="22"/>
        </w:rPr>
        <w:t>Bendík</w:t>
      </w:r>
      <w:proofErr w:type="spellEnd"/>
      <w:r w:rsidR="001056CA" w:rsidRPr="00253EBD">
        <w:rPr>
          <w:i/>
          <w:iCs/>
          <w:color w:val="auto"/>
          <w:sz w:val="22"/>
          <w:szCs w:val="22"/>
        </w:rPr>
        <w:t xml:space="preserve">, </w:t>
      </w:r>
      <w:r w:rsidRPr="00253EBD">
        <w:rPr>
          <w:i/>
          <w:iCs/>
          <w:color w:val="auto"/>
          <w:sz w:val="22"/>
          <w:szCs w:val="22"/>
        </w:rPr>
        <w:t>Obec Hrušov, starosta</w:t>
      </w:r>
    </w:p>
    <w:p w:rsidR="00165177" w:rsidRPr="00253EBD" w:rsidRDefault="00906C87" w:rsidP="001927F3">
      <w:pPr>
        <w:pStyle w:val="Default"/>
        <w:numPr>
          <w:ilvl w:val="0"/>
          <w:numId w:val="10"/>
        </w:numPr>
        <w:ind w:left="568" w:hanging="284"/>
        <w:rPr>
          <w:color w:val="auto"/>
          <w:sz w:val="22"/>
          <w:szCs w:val="22"/>
        </w:rPr>
      </w:pPr>
      <w:r w:rsidRPr="00253EBD">
        <w:rPr>
          <w:i/>
          <w:iCs/>
          <w:color w:val="auto"/>
          <w:sz w:val="22"/>
          <w:szCs w:val="22"/>
        </w:rPr>
        <w:t xml:space="preserve">RNDr. Ľuboš </w:t>
      </w:r>
      <w:r w:rsidR="00165177" w:rsidRPr="00253EBD">
        <w:rPr>
          <w:i/>
          <w:iCs/>
          <w:color w:val="auto"/>
          <w:sz w:val="22"/>
          <w:szCs w:val="22"/>
        </w:rPr>
        <w:t xml:space="preserve">Kolárik, </w:t>
      </w:r>
      <w:r w:rsidR="00C75311" w:rsidRPr="00253EBD">
        <w:rPr>
          <w:i/>
          <w:iCs/>
          <w:color w:val="auto"/>
          <w:sz w:val="22"/>
          <w:szCs w:val="22"/>
        </w:rPr>
        <w:t xml:space="preserve">Obec </w:t>
      </w:r>
      <w:r w:rsidRPr="00253EBD">
        <w:rPr>
          <w:i/>
          <w:iCs/>
          <w:color w:val="auto"/>
          <w:sz w:val="22"/>
          <w:szCs w:val="22"/>
        </w:rPr>
        <w:t>Golianovo</w:t>
      </w:r>
      <w:r w:rsidR="00C75311" w:rsidRPr="00253EBD">
        <w:rPr>
          <w:i/>
          <w:iCs/>
          <w:color w:val="auto"/>
          <w:sz w:val="22"/>
          <w:szCs w:val="22"/>
        </w:rPr>
        <w:t>, starosta</w:t>
      </w:r>
    </w:p>
    <w:p w:rsidR="001579BA" w:rsidRPr="00253EBD" w:rsidRDefault="009B47C3" w:rsidP="001927F3">
      <w:pPr>
        <w:pStyle w:val="Default"/>
        <w:numPr>
          <w:ilvl w:val="0"/>
          <w:numId w:val="10"/>
        </w:numPr>
        <w:ind w:left="568" w:hanging="284"/>
        <w:rPr>
          <w:color w:val="auto"/>
          <w:sz w:val="22"/>
          <w:szCs w:val="22"/>
        </w:rPr>
      </w:pPr>
      <w:r w:rsidRPr="00253EBD">
        <w:rPr>
          <w:i/>
          <w:iCs/>
          <w:color w:val="auto"/>
          <w:sz w:val="22"/>
          <w:szCs w:val="22"/>
        </w:rPr>
        <w:t xml:space="preserve">Ing. Igor </w:t>
      </w:r>
      <w:proofErr w:type="spellStart"/>
      <w:r w:rsidRPr="00253EBD">
        <w:rPr>
          <w:i/>
          <w:iCs/>
          <w:color w:val="auto"/>
          <w:sz w:val="22"/>
          <w:szCs w:val="22"/>
        </w:rPr>
        <w:t>Sádovský</w:t>
      </w:r>
      <w:proofErr w:type="spellEnd"/>
      <w:r w:rsidRPr="00253EBD">
        <w:rPr>
          <w:i/>
          <w:iCs/>
          <w:color w:val="auto"/>
          <w:sz w:val="22"/>
          <w:szCs w:val="22"/>
        </w:rPr>
        <w:t xml:space="preserve">, </w:t>
      </w:r>
      <w:r w:rsidR="00C75311" w:rsidRPr="00253EBD">
        <w:rPr>
          <w:i/>
          <w:iCs/>
          <w:color w:val="auto"/>
          <w:sz w:val="22"/>
          <w:szCs w:val="22"/>
        </w:rPr>
        <w:t>O</w:t>
      </w:r>
      <w:r w:rsidR="001579BA" w:rsidRPr="00253EBD">
        <w:rPr>
          <w:i/>
          <w:iCs/>
          <w:color w:val="auto"/>
          <w:sz w:val="22"/>
          <w:szCs w:val="22"/>
        </w:rPr>
        <w:t>b</w:t>
      </w:r>
      <w:r w:rsidR="00C75311" w:rsidRPr="00253EBD">
        <w:rPr>
          <w:i/>
          <w:iCs/>
          <w:color w:val="auto"/>
          <w:sz w:val="22"/>
          <w:szCs w:val="22"/>
        </w:rPr>
        <w:t>ec</w:t>
      </w:r>
      <w:r w:rsidR="001579BA" w:rsidRPr="00253EBD">
        <w:rPr>
          <w:i/>
          <w:iCs/>
          <w:color w:val="auto"/>
          <w:sz w:val="22"/>
          <w:szCs w:val="22"/>
        </w:rPr>
        <w:t xml:space="preserve"> Maňa</w:t>
      </w:r>
      <w:r w:rsidR="00C75311" w:rsidRPr="00253EBD">
        <w:rPr>
          <w:i/>
          <w:iCs/>
          <w:color w:val="auto"/>
          <w:sz w:val="22"/>
          <w:szCs w:val="22"/>
        </w:rPr>
        <w:t>, starosta</w:t>
      </w:r>
    </w:p>
    <w:p w:rsidR="00C75311" w:rsidRPr="00253EBD" w:rsidRDefault="00C75311" w:rsidP="00C75311">
      <w:pPr>
        <w:pStyle w:val="Default"/>
        <w:spacing w:before="60"/>
        <w:rPr>
          <w:i/>
          <w:iCs/>
          <w:color w:val="auto"/>
          <w:sz w:val="22"/>
          <w:szCs w:val="22"/>
        </w:rPr>
      </w:pPr>
      <w:r w:rsidRPr="00253EBD">
        <w:rPr>
          <w:i/>
          <w:iCs/>
          <w:color w:val="auto"/>
          <w:sz w:val="22"/>
          <w:szCs w:val="22"/>
        </w:rPr>
        <w:t>Diskusia s odbornou verejnosťou</w:t>
      </w:r>
    </w:p>
    <w:p w:rsidR="00C75311" w:rsidRPr="00253EBD" w:rsidRDefault="00C75311" w:rsidP="00C75311">
      <w:pPr>
        <w:pStyle w:val="Default"/>
        <w:spacing w:before="60"/>
        <w:rPr>
          <w:i/>
          <w:iCs/>
          <w:color w:val="auto"/>
          <w:sz w:val="22"/>
          <w:szCs w:val="22"/>
        </w:rPr>
      </w:pPr>
      <w:r w:rsidRPr="00253EBD">
        <w:rPr>
          <w:i/>
          <w:iCs/>
          <w:color w:val="auto"/>
          <w:sz w:val="22"/>
          <w:szCs w:val="22"/>
        </w:rPr>
        <w:t>Odporúčania pre závery z konferencie</w:t>
      </w:r>
    </w:p>
    <w:p w:rsidR="00C75311" w:rsidRPr="00253EBD" w:rsidRDefault="00C75311" w:rsidP="00C75311">
      <w:pPr>
        <w:pStyle w:val="Default"/>
        <w:rPr>
          <w:i/>
          <w:iCs/>
          <w:color w:val="auto"/>
          <w:sz w:val="22"/>
          <w:szCs w:val="22"/>
        </w:rPr>
      </w:pPr>
    </w:p>
    <w:p w:rsidR="00FC3809" w:rsidRPr="00253EBD" w:rsidRDefault="00FC3809" w:rsidP="00C75311">
      <w:pPr>
        <w:pStyle w:val="Default"/>
        <w:rPr>
          <w:i/>
          <w:iCs/>
          <w:color w:val="auto"/>
          <w:sz w:val="22"/>
          <w:szCs w:val="22"/>
        </w:rPr>
      </w:pPr>
      <w:r w:rsidRPr="00253EBD">
        <w:rPr>
          <w:iCs/>
          <w:color w:val="auto"/>
          <w:sz w:val="22"/>
          <w:szCs w:val="22"/>
        </w:rPr>
        <w:t>Pozvanie na</w:t>
      </w:r>
      <w:r w:rsidR="00C75311" w:rsidRPr="00253EBD">
        <w:rPr>
          <w:iCs/>
          <w:color w:val="auto"/>
          <w:sz w:val="22"/>
          <w:szCs w:val="22"/>
        </w:rPr>
        <w:t> LAND-URBIA </w:t>
      </w:r>
      <w:r w:rsidRPr="00253EBD">
        <w:rPr>
          <w:iCs/>
          <w:color w:val="auto"/>
          <w:sz w:val="22"/>
          <w:szCs w:val="22"/>
        </w:rPr>
        <w:t>201</w:t>
      </w:r>
      <w:r w:rsidR="00544A6B" w:rsidRPr="00253EBD">
        <w:rPr>
          <w:iCs/>
          <w:color w:val="auto"/>
          <w:sz w:val="22"/>
          <w:szCs w:val="22"/>
        </w:rPr>
        <w:t>5</w:t>
      </w:r>
    </w:p>
    <w:p w:rsidR="00C75311" w:rsidRPr="00253EBD" w:rsidRDefault="00C75311" w:rsidP="001927F3">
      <w:pPr>
        <w:pStyle w:val="Default"/>
        <w:numPr>
          <w:ilvl w:val="0"/>
          <w:numId w:val="1"/>
        </w:numPr>
        <w:spacing w:before="60"/>
        <w:ind w:left="568" w:hanging="284"/>
        <w:rPr>
          <w:i/>
          <w:color w:val="auto"/>
          <w:sz w:val="22"/>
          <w:szCs w:val="22"/>
        </w:rPr>
      </w:pPr>
      <w:r w:rsidRPr="00253EBD">
        <w:rPr>
          <w:i/>
          <w:color w:val="auto"/>
          <w:sz w:val="22"/>
          <w:szCs w:val="22"/>
        </w:rPr>
        <w:t xml:space="preserve">Ing. arch. Peter </w:t>
      </w:r>
      <w:proofErr w:type="spellStart"/>
      <w:r w:rsidRPr="00253EBD">
        <w:rPr>
          <w:i/>
          <w:color w:val="auto"/>
          <w:sz w:val="22"/>
          <w:szCs w:val="22"/>
        </w:rPr>
        <w:t>Vaškovič</w:t>
      </w:r>
      <w:proofErr w:type="spellEnd"/>
      <w:r w:rsidRPr="00253EBD">
        <w:rPr>
          <w:i/>
          <w:color w:val="auto"/>
          <w:sz w:val="22"/>
          <w:szCs w:val="22"/>
        </w:rPr>
        <w:t>., predseda ZUUPS</w:t>
      </w:r>
    </w:p>
    <w:p w:rsidR="00C75311" w:rsidRPr="00253EBD" w:rsidRDefault="00C75311" w:rsidP="00C75311">
      <w:pPr>
        <w:pStyle w:val="Default"/>
        <w:spacing w:after="30"/>
        <w:jc w:val="center"/>
        <w:rPr>
          <w:color w:val="auto"/>
          <w:sz w:val="22"/>
          <w:szCs w:val="22"/>
        </w:rPr>
      </w:pPr>
    </w:p>
    <w:sectPr w:rsidR="00C75311" w:rsidRPr="00253EBD" w:rsidSect="005F303A">
      <w:pgSz w:w="11906" w:h="17338"/>
      <w:pgMar w:top="1418" w:right="964" w:bottom="567" w:left="1134" w:header="680" w:footer="397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54540"/>
    <w:multiLevelType w:val="hybridMultilevel"/>
    <w:tmpl w:val="C4B015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84BEF"/>
    <w:multiLevelType w:val="hybridMultilevel"/>
    <w:tmpl w:val="98A09E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26B13"/>
    <w:multiLevelType w:val="hybridMultilevel"/>
    <w:tmpl w:val="F5A8B6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77604"/>
    <w:multiLevelType w:val="hybridMultilevel"/>
    <w:tmpl w:val="5842598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BF1122B"/>
    <w:multiLevelType w:val="hybridMultilevel"/>
    <w:tmpl w:val="4E2A07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A4533F"/>
    <w:multiLevelType w:val="hybridMultilevel"/>
    <w:tmpl w:val="B1466C9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72563BD"/>
    <w:multiLevelType w:val="hybridMultilevel"/>
    <w:tmpl w:val="178826A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0890D75"/>
    <w:multiLevelType w:val="hybridMultilevel"/>
    <w:tmpl w:val="CF54650E"/>
    <w:lvl w:ilvl="0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2F15E6B"/>
    <w:multiLevelType w:val="hybridMultilevel"/>
    <w:tmpl w:val="ED9AF6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57B4BC1"/>
    <w:multiLevelType w:val="hybridMultilevel"/>
    <w:tmpl w:val="DD2EE8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0477C0"/>
    <w:multiLevelType w:val="hybridMultilevel"/>
    <w:tmpl w:val="B1EC306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10"/>
  </w:num>
  <w:num w:numId="10">
    <w:abstractNumId w:val="5"/>
  </w:num>
  <w:num w:numId="11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531541"/>
    <w:rsid w:val="00002427"/>
    <w:rsid w:val="00020DF9"/>
    <w:rsid w:val="000211DF"/>
    <w:rsid w:val="0003666F"/>
    <w:rsid w:val="000378E6"/>
    <w:rsid w:val="000426D6"/>
    <w:rsid w:val="0004522E"/>
    <w:rsid w:val="00064898"/>
    <w:rsid w:val="0007338A"/>
    <w:rsid w:val="000755EA"/>
    <w:rsid w:val="00076700"/>
    <w:rsid w:val="00080C60"/>
    <w:rsid w:val="00090A66"/>
    <w:rsid w:val="00091389"/>
    <w:rsid w:val="00097B63"/>
    <w:rsid w:val="000A4EE8"/>
    <w:rsid w:val="000A6ABB"/>
    <w:rsid w:val="000A6E50"/>
    <w:rsid w:val="000B00BC"/>
    <w:rsid w:val="000B5585"/>
    <w:rsid w:val="000C5B5A"/>
    <w:rsid w:val="000E4AE2"/>
    <w:rsid w:val="000F09BF"/>
    <w:rsid w:val="000F54F3"/>
    <w:rsid w:val="000F6910"/>
    <w:rsid w:val="00101BC5"/>
    <w:rsid w:val="001028CD"/>
    <w:rsid w:val="001056CA"/>
    <w:rsid w:val="00110687"/>
    <w:rsid w:val="001313CA"/>
    <w:rsid w:val="00133D39"/>
    <w:rsid w:val="00134886"/>
    <w:rsid w:val="0013594C"/>
    <w:rsid w:val="00153488"/>
    <w:rsid w:val="001548BD"/>
    <w:rsid w:val="001579BA"/>
    <w:rsid w:val="00161E70"/>
    <w:rsid w:val="00162E5C"/>
    <w:rsid w:val="00165177"/>
    <w:rsid w:val="0016773E"/>
    <w:rsid w:val="00176D81"/>
    <w:rsid w:val="001907E4"/>
    <w:rsid w:val="00191057"/>
    <w:rsid w:val="0019270C"/>
    <w:rsid w:val="001927F3"/>
    <w:rsid w:val="00194418"/>
    <w:rsid w:val="001B393B"/>
    <w:rsid w:val="001B6389"/>
    <w:rsid w:val="001C0509"/>
    <w:rsid w:val="001E0D3A"/>
    <w:rsid w:val="001F695B"/>
    <w:rsid w:val="00211353"/>
    <w:rsid w:val="00224775"/>
    <w:rsid w:val="00233620"/>
    <w:rsid w:val="00236F37"/>
    <w:rsid w:val="0024223C"/>
    <w:rsid w:val="00246575"/>
    <w:rsid w:val="00251478"/>
    <w:rsid w:val="00251D9B"/>
    <w:rsid w:val="00253EBD"/>
    <w:rsid w:val="00261AD4"/>
    <w:rsid w:val="00270755"/>
    <w:rsid w:val="00270F4B"/>
    <w:rsid w:val="00271227"/>
    <w:rsid w:val="00283D8C"/>
    <w:rsid w:val="00286206"/>
    <w:rsid w:val="00286FAC"/>
    <w:rsid w:val="002B6C57"/>
    <w:rsid w:val="002C45A2"/>
    <w:rsid w:val="002D0267"/>
    <w:rsid w:val="002D5822"/>
    <w:rsid w:val="002D7260"/>
    <w:rsid w:val="002E6BDD"/>
    <w:rsid w:val="002E6D0D"/>
    <w:rsid w:val="002F0624"/>
    <w:rsid w:val="002F06D6"/>
    <w:rsid w:val="00302AE8"/>
    <w:rsid w:val="00305624"/>
    <w:rsid w:val="00322F49"/>
    <w:rsid w:val="00323916"/>
    <w:rsid w:val="00325190"/>
    <w:rsid w:val="00326FED"/>
    <w:rsid w:val="003457BA"/>
    <w:rsid w:val="003523DE"/>
    <w:rsid w:val="0036638A"/>
    <w:rsid w:val="00380D3D"/>
    <w:rsid w:val="00384202"/>
    <w:rsid w:val="00390E0B"/>
    <w:rsid w:val="00393DF5"/>
    <w:rsid w:val="003B1246"/>
    <w:rsid w:val="003B73D8"/>
    <w:rsid w:val="003C52B7"/>
    <w:rsid w:val="003C55FB"/>
    <w:rsid w:val="003D1C42"/>
    <w:rsid w:val="003D23F5"/>
    <w:rsid w:val="003D3F53"/>
    <w:rsid w:val="003F27DD"/>
    <w:rsid w:val="003F7A16"/>
    <w:rsid w:val="004036A6"/>
    <w:rsid w:val="004071AC"/>
    <w:rsid w:val="004208DC"/>
    <w:rsid w:val="0042578D"/>
    <w:rsid w:val="00426449"/>
    <w:rsid w:val="00427323"/>
    <w:rsid w:val="00436AD1"/>
    <w:rsid w:val="00444374"/>
    <w:rsid w:val="00444E3E"/>
    <w:rsid w:val="00445E6C"/>
    <w:rsid w:val="00447D3F"/>
    <w:rsid w:val="0045232A"/>
    <w:rsid w:val="00453176"/>
    <w:rsid w:val="00460B6A"/>
    <w:rsid w:val="00463D92"/>
    <w:rsid w:val="00463FF4"/>
    <w:rsid w:val="004730BF"/>
    <w:rsid w:val="004769C4"/>
    <w:rsid w:val="00476B20"/>
    <w:rsid w:val="0048179E"/>
    <w:rsid w:val="004827F3"/>
    <w:rsid w:val="00486A0D"/>
    <w:rsid w:val="00492AA9"/>
    <w:rsid w:val="004B21DE"/>
    <w:rsid w:val="004B38E3"/>
    <w:rsid w:val="004B5073"/>
    <w:rsid w:val="004B7C88"/>
    <w:rsid w:val="004D1754"/>
    <w:rsid w:val="004D1C32"/>
    <w:rsid w:val="004E0195"/>
    <w:rsid w:val="004E04F1"/>
    <w:rsid w:val="004E65AD"/>
    <w:rsid w:val="004E67E5"/>
    <w:rsid w:val="004F6E7D"/>
    <w:rsid w:val="00506057"/>
    <w:rsid w:val="00511D92"/>
    <w:rsid w:val="00514C0E"/>
    <w:rsid w:val="0051697D"/>
    <w:rsid w:val="0052678E"/>
    <w:rsid w:val="00531321"/>
    <w:rsid w:val="00531541"/>
    <w:rsid w:val="00541CB0"/>
    <w:rsid w:val="0054312E"/>
    <w:rsid w:val="005437FF"/>
    <w:rsid w:val="00544A6B"/>
    <w:rsid w:val="0054698D"/>
    <w:rsid w:val="005676EC"/>
    <w:rsid w:val="00567931"/>
    <w:rsid w:val="0057217A"/>
    <w:rsid w:val="00573B40"/>
    <w:rsid w:val="00573D11"/>
    <w:rsid w:val="0057478D"/>
    <w:rsid w:val="0058216A"/>
    <w:rsid w:val="005821CA"/>
    <w:rsid w:val="0059032C"/>
    <w:rsid w:val="00591FB7"/>
    <w:rsid w:val="0059759F"/>
    <w:rsid w:val="005A3EA2"/>
    <w:rsid w:val="005B2E0B"/>
    <w:rsid w:val="005D69F8"/>
    <w:rsid w:val="005E1469"/>
    <w:rsid w:val="005E1B93"/>
    <w:rsid w:val="005F303A"/>
    <w:rsid w:val="00611004"/>
    <w:rsid w:val="00613A3C"/>
    <w:rsid w:val="0061440B"/>
    <w:rsid w:val="00620055"/>
    <w:rsid w:val="006335A4"/>
    <w:rsid w:val="00634397"/>
    <w:rsid w:val="00637A70"/>
    <w:rsid w:val="00644A1D"/>
    <w:rsid w:val="006520D6"/>
    <w:rsid w:val="00657757"/>
    <w:rsid w:val="0066074A"/>
    <w:rsid w:val="00671129"/>
    <w:rsid w:val="00674C51"/>
    <w:rsid w:val="00681735"/>
    <w:rsid w:val="0069364E"/>
    <w:rsid w:val="00695366"/>
    <w:rsid w:val="006A3017"/>
    <w:rsid w:val="006A31B6"/>
    <w:rsid w:val="006A734A"/>
    <w:rsid w:val="006B1D19"/>
    <w:rsid w:val="006B4306"/>
    <w:rsid w:val="006E4EF5"/>
    <w:rsid w:val="006E5FA3"/>
    <w:rsid w:val="006F2039"/>
    <w:rsid w:val="006F22A1"/>
    <w:rsid w:val="0070001A"/>
    <w:rsid w:val="007030B3"/>
    <w:rsid w:val="007115F7"/>
    <w:rsid w:val="00717406"/>
    <w:rsid w:val="007268BE"/>
    <w:rsid w:val="0073721B"/>
    <w:rsid w:val="007373DD"/>
    <w:rsid w:val="00744A63"/>
    <w:rsid w:val="007564A9"/>
    <w:rsid w:val="00767F82"/>
    <w:rsid w:val="00773D56"/>
    <w:rsid w:val="007743D1"/>
    <w:rsid w:val="00786AE4"/>
    <w:rsid w:val="0078703E"/>
    <w:rsid w:val="00797717"/>
    <w:rsid w:val="007A514D"/>
    <w:rsid w:val="007B4D4B"/>
    <w:rsid w:val="007C42D8"/>
    <w:rsid w:val="007D2A6C"/>
    <w:rsid w:val="007D391E"/>
    <w:rsid w:val="007E330E"/>
    <w:rsid w:val="007E6670"/>
    <w:rsid w:val="007F4E93"/>
    <w:rsid w:val="008030D8"/>
    <w:rsid w:val="0081765E"/>
    <w:rsid w:val="008276F7"/>
    <w:rsid w:val="0083612E"/>
    <w:rsid w:val="00843562"/>
    <w:rsid w:val="008618B2"/>
    <w:rsid w:val="0086698B"/>
    <w:rsid w:val="008726BA"/>
    <w:rsid w:val="00873EF9"/>
    <w:rsid w:val="00875A9F"/>
    <w:rsid w:val="00882C18"/>
    <w:rsid w:val="008849B2"/>
    <w:rsid w:val="00890859"/>
    <w:rsid w:val="0089147A"/>
    <w:rsid w:val="00895DAC"/>
    <w:rsid w:val="008A32F7"/>
    <w:rsid w:val="008A4B04"/>
    <w:rsid w:val="008A55C6"/>
    <w:rsid w:val="008A6C63"/>
    <w:rsid w:val="008B0AA4"/>
    <w:rsid w:val="008D6190"/>
    <w:rsid w:val="008D7386"/>
    <w:rsid w:val="008F313E"/>
    <w:rsid w:val="00904BB5"/>
    <w:rsid w:val="00906C87"/>
    <w:rsid w:val="00915E8A"/>
    <w:rsid w:val="00916481"/>
    <w:rsid w:val="00942F83"/>
    <w:rsid w:val="009435F2"/>
    <w:rsid w:val="0094563E"/>
    <w:rsid w:val="00946B81"/>
    <w:rsid w:val="0095009E"/>
    <w:rsid w:val="00951328"/>
    <w:rsid w:val="00965464"/>
    <w:rsid w:val="009661FB"/>
    <w:rsid w:val="00984C4B"/>
    <w:rsid w:val="00985385"/>
    <w:rsid w:val="00995DD2"/>
    <w:rsid w:val="009A1609"/>
    <w:rsid w:val="009A6CB1"/>
    <w:rsid w:val="009B0E7C"/>
    <w:rsid w:val="009B1D90"/>
    <w:rsid w:val="009B47C3"/>
    <w:rsid w:val="009C04AE"/>
    <w:rsid w:val="009C49E6"/>
    <w:rsid w:val="009C558E"/>
    <w:rsid w:val="009D148F"/>
    <w:rsid w:val="009F5F4C"/>
    <w:rsid w:val="009F6481"/>
    <w:rsid w:val="00A02A14"/>
    <w:rsid w:val="00A03AE3"/>
    <w:rsid w:val="00A03ECC"/>
    <w:rsid w:val="00A06443"/>
    <w:rsid w:val="00A11366"/>
    <w:rsid w:val="00A144D0"/>
    <w:rsid w:val="00A25BA6"/>
    <w:rsid w:val="00A27665"/>
    <w:rsid w:val="00A368A3"/>
    <w:rsid w:val="00A4038F"/>
    <w:rsid w:val="00A61DB5"/>
    <w:rsid w:val="00A679AD"/>
    <w:rsid w:val="00A832F0"/>
    <w:rsid w:val="00A9697C"/>
    <w:rsid w:val="00AA25CC"/>
    <w:rsid w:val="00AC7180"/>
    <w:rsid w:val="00AD1771"/>
    <w:rsid w:val="00AD3506"/>
    <w:rsid w:val="00AD61A0"/>
    <w:rsid w:val="00AD7596"/>
    <w:rsid w:val="00AE14F1"/>
    <w:rsid w:val="00AE2862"/>
    <w:rsid w:val="00AE30F0"/>
    <w:rsid w:val="00AF67E9"/>
    <w:rsid w:val="00B00A22"/>
    <w:rsid w:val="00B03776"/>
    <w:rsid w:val="00B113D4"/>
    <w:rsid w:val="00B25D30"/>
    <w:rsid w:val="00B26E0D"/>
    <w:rsid w:val="00B379BF"/>
    <w:rsid w:val="00B43F5D"/>
    <w:rsid w:val="00B44F3D"/>
    <w:rsid w:val="00B458C8"/>
    <w:rsid w:val="00B46CA7"/>
    <w:rsid w:val="00B47586"/>
    <w:rsid w:val="00B75164"/>
    <w:rsid w:val="00B82BBE"/>
    <w:rsid w:val="00BA19EC"/>
    <w:rsid w:val="00BC3C3F"/>
    <w:rsid w:val="00BC7494"/>
    <w:rsid w:val="00BD174A"/>
    <w:rsid w:val="00BD2EAC"/>
    <w:rsid w:val="00BD3A4A"/>
    <w:rsid w:val="00BE730F"/>
    <w:rsid w:val="00BF1685"/>
    <w:rsid w:val="00BF7181"/>
    <w:rsid w:val="00C01F0D"/>
    <w:rsid w:val="00C15714"/>
    <w:rsid w:val="00C215B1"/>
    <w:rsid w:val="00C22B19"/>
    <w:rsid w:val="00C2641B"/>
    <w:rsid w:val="00C30FAF"/>
    <w:rsid w:val="00C4104D"/>
    <w:rsid w:val="00C43D95"/>
    <w:rsid w:val="00C478C8"/>
    <w:rsid w:val="00C5753C"/>
    <w:rsid w:val="00C66B20"/>
    <w:rsid w:val="00C74B3A"/>
    <w:rsid w:val="00C75311"/>
    <w:rsid w:val="00C76CEF"/>
    <w:rsid w:val="00C82DDD"/>
    <w:rsid w:val="00C85338"/>
    <w:rsid w:val="00C97087"/>
    <w:rsid w:val="00C9712D"/>
    <w:rsid w:val="00CB3016"/>
    <w:rsid w:val="00CB74AF"/>
    <w:rsid w:val="00CD095E"/>
    <w:rsid w:val="00CD4168"/>
    <w:rsid w:val="00CE1A6F"/>
    <w:rsid w:val="00CE6A40"/>
    <w:rsid w:val="00CF3E71"/>
    <w:rsid w:val="00CF6813"/>
    <w:rsid w:val="00D054A3"/>
    <w:rsid w:val="00D05846"/>
    <w:rsid w:val="00D1473A"/>
    <w:rsid w:val="00D2217C"/>
    <w:rsid w:val="00D268E4"/>
    <w:rsid w:val="00D33F1D"/>
    <w:rsid w:val="00D40A98"/>
    <w:rsid w:val="00D43965"/>
    <w:rsid w:val="00D446D8"/>
    <w:rsid w:val="00D44CC5"/>
    <w:rsid w:val="00D547D4"/>
    <w:rsid w:val="00D64DC5"/>
    <w:rsid w:val="00D669CE"/>
    <w:rsid w:val="00D81E48"/>
    <w:rsid w:val="00D84F5F"/>
    <w:rsid w:val="00D96A5F"/>
    <w:rsid w:val="00D9727C"/>
    <w:rsid w:val="00DB6125"/>
    <w:rsid w:val="00DC23CF"/>
    <w:rsid w:val="00DC2B1F"/>
    <w:rsid w:val="00DD03E1"/>
    <w:rsid w:val="00DE28AD"/>
    <w:rsid w:val="00DE462C"/>
    <w:rsid w:val="00DF28BB"/>
    <w:rsid w:val="00DF30E4"/>
    <w:rsid w:val="00E13ADB"/>
    <w:rsid w:val="00E20E61"/>
    <w:rsid w:val="00E22922"/>
    <w:rsid w:val="00E26748"/>
    <w:rsid w:val="00E26B24"/>
    <w:rsid w:val="00E33001"/>
    <w:rsid w:val="00E34535"/>
    <w:rsid w:val="00E352A0"/>
    <w:rsid w:val="00E43385"/>
    <w:rsid w:val="00E443E9"/>
    <w:rsid w:val="00E61398"/>
    <w:rsid w:val="00E62EB5"/>
    <w:rsid w:val="00E65636"/>
    <w:rsid w:val="00E7514E"/>
    <w:rsid w:val="00E81007"/>
    <w:rsid w:val="00E84845"/>
    <w:rsid w:val="00E84BB8"/>
    <w:rsid w:val="00EA3FEB"/>
    <w:rsid w:val="00EB660A"/>
    <w:rsid w:val="00EE7F54"/>
    <w:rsid w:val="00EF33B6"/>
    <w:rsid w:val="00F12ADE"/>
    <w:rsid w:val="00F15210"/>
    <w:rsid w:val="00F35F1F"/>
    <w:rsid w:val="00F45349"/>
    <w:rsid w:val="00F557A1"/>
    <w:rsid w:val="00F735A3"/>
    <w:rsid w:val="00F752A5"/>
    <w:rsid w:val="00F75F65"/>
    <w:rsid w:val="00F76C03"/>
    <w:rsid w:val="00F96D72"/>
    <w:rsid w:val="00FA0641"/>
    <w:rsid w:val="00FA0FEB"/>
    <w:rsid w:val="00FA12E0"/>
    <w:rsid w:val="00FA3EE6"/>
    <w:rsid w:val="00FB4770"/>
    <w:rsid w:val="00FB6552"/>
    <w:rsid w:val="00FC3809"/>
    <w:rsid w:val="00FC4876"/>
    <w:rsid w:val="00FE0D12"/>
    <w:rsid w:val="00FF045D"/>
    <w:rsid w:val="00FF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379BF"/>
    <w:rPr>
      <w:rFonts w:cs="Times New Roman"/>
    </w:rPr>
  </w:style>
  <w:style w:type="paragraph" w:styleId="Nadpis1">
    <w:name w:val="heading 1"/>
    <w:basedOn w:val="Normlny"/>
    <w:link w:val="Nadpis1Char"/>
    <w:uiPriority w:val="99"/>
    <w:qFormat/>
    <w:rsid w:val="0032519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325190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uiPriority w:val="99"/>
    <w:rsid w:val="00B379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99"/>
    <w:qFormat/>
    <w:rsid w:val="007268BE"/>
    <w:pPr>
      <w:ind w:left="720"/>
      <w:contextualSpacing/>
    </w:pPr>
  </w:style>
  <w:style w:type="character" w:styleId="Siln">
    <w:name w:val="Strong"/>
    <w:basedOn w:val="Predvolenpsmoodseku"/>
    <w:uiPriority w:val="99"/>
    <w:qFormat/>
    <w:rsid w:val="00B44F3D"/>
    <w:rPr>
      <w:rFonts w:cs="Times New Roman"/>
      <w:b/>
      <w:bCs/>
    </w:rPr>
  </w:style>
  <w:style w:type="character" w:customStyle="1" w:styleId="apple-converted-space">
    <w:name w:val="apple-converted-space"/>
    <w:basedOn w:val="Predvolenpsmoodseku"/>
    <w:uiPriority w:val="99"/>
    <w:rsid w:val="009B0E7C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E1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1A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9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9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9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9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9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9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69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69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69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</vt:lpstr>
    </vt:vector>
  </TitlesOfParts>
  <Company>HP</Company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5</cp:revision>
  <cp:lastPrinted>2014-03-17T15:34:00Z</cp:lastPrinted>
  <dcterms:created xsi:type="dcterms:W3CDTF">2014-04-17T14:55:00Z</dcterms:created>
  <dcterms:modified xsi:type="dcterms:W3CDTF">2014-04-19T09:32:00Z</dcterms:modified>
</cp:coreProperties>
</file>